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C81DC" w14:textId="6F4F7C72" w:rsidR="00EF356E" w:rsidRDefault="00FC1224" w:rsidP="009A7E70">
      <w:pPr>
        <w:ind w:right="-288"/>
        <w:jc w:val="both"/>
        <w:rPr>
          <w:b/>
          <w:color w:val="0070C0"/>
          <w:sz w:val="36"/>
          <w:szCs w:val="36"/>
          <w:u w:val="single"/>
        </w:rPr>
      </w:pPr>
      <w:r w:rsidRPr="00AF4899">
        <w:rPr>
          <w:b/>
          <w:color w:val="0070C0"/>
          <w:sz w:val="36"/>
          <w:szCs w:val="36"/>
          <w:u w:val="single"/>
        </w:rPr>
        <w:t>Kaplánske skúšky 202</w:t>
      </w:r>
      <w:r w:rsidR="008F2932">
        <w:rPr>
          <w:b/>
          <w:color w:val="0070C0"/>
          <w:sz w:val="36"/>
          <w:szCs w:val="36"/>
          <w:u w:val="single"/>
        </w:rPr>
        <w:t>3</w:t>
      </w:r>
    </w:p>
    <w:p w14:paraId="0C992831" w14:textId="7F1FE50D" w:rsidR="00400C90" w:rsidRDefault="00400C90" w:rsidP="00400C90">
      <w:pPr>
        <w:pStyle w:val="Normlnywebov"/>
        <w:spacing w:before="0" w:beforeAutospacing="0" w:after="0" w:afterAutospacing="0"/>
        <w:jc w:val="both"/>
        <w:rPr>
          <w:sz w:val="26"/>
          <w:szCs w:val="26"/>
        </w:rPr>
      </w:pPr>
      <w:r w:rsidRPr="00CE4321">
        <w:rPr>
          <w:sz w:val="26"/>
          <w:szCs w:val="26"/>
        </w:rPr>
        <w:t xml:space="preserve">Kaplánske skúšky sa budú konať </w:t>
      </w:r>
      <w:r>
        <w:rPr>
          <w:b/>
          <w:i/>
          <w:sz w:val="26"/>
          <w:szCs w:val="26"/>
        </w:rPr>
        <w:t>26</w:t>
      </w:r>
      <w:r>
        <w:rPr>
          <w:b/>
          <w:bCs/>
          <w:i/>
          <w:sz w:val="26"/>
          <w:szCs w:val="26"/>
        </w:rPr>
        <w:t>. júna 2023</w:t>
      </w:r>
      <w:r>
        <w:rPr>
          <w:b/>
          <w:bCs/>
          <w:sz w:val="26"/>
          <w:szCs w:val="26"/>
        </w:rPr>
        <w:t xml:space="preserve"> o 8.3</w:t>
      </w:r>
      <w:r w:rsidRPr="00CE4321">
        <w:rPr>
          <w:b/>
          <w:bCs/>
          <w:sz w:val="26"/>
          <w:szCs w:val="26"/>
        </w:rPr>
        <w:t>0 hod.</w:t>
      </w:r>
      <w:r w:rsidRPr="00CE4321">
        <w:rPr>
          <w:sz w:val="26"/>
          <w:szCs w:val="26"/>
        </w:rPr>
        <w:t xml:space="preserve"> na Generálnom biskupskom úrade ECAV na Slovensku, Palisády 46 v Bratislave.</w:t>
      </w:r>
    </w:p>
    <w:p w14:paraId="6AA7A435" w14:textId="77777777" w:rsidR="00400C90" w:rsidRDefault="00400C90" w:rsidP="00400C90">
      <w:pPr>
        <w:pStyle w:val="Normlnywebov"/>
        <w:spacing w:before="0" w:beforeAutospacing="0" w:after="0" w:afterAutospacing="0"/>
        <w:jc w:val="both"/>
        <w:rPr>
          <w:sz w:val="26"/>
          <w:szCs w:val="26"/>
        </w:rPr>
      </w:pPr>
    </w:p>
    <w:p w14:paraId="3C537F3D" w14:textId="77777777" w:rsidR="00400C90" w:rsidRPr="00FC3987" w:rsidRDefault="00400C90" w:rsidP="00400C90">
      <w:pPr>
        <w:pStyle w:val="Normlnywebov"/>
        <w:spacing w:before="0" w:beforeAutospacing="0" w:after="0" w:afterAutospacing="0"/>
        <w:jc w:val="both"/>
        <w:rPr>
          <w:sz w:val="10"/>
          <w:szCs w:val="10"/>
        </w:rPr>
      </w:pPr>
    </w:p>
    <w:p w14:paraId="6A4515E8" w14:textId="77777777" w:rsidR="00400C90" w:rsidRPr="00CE4321" w:rsidRDefault="00400C90" w:rsidP="00400C90">
      <w:pPr>
        <w:pStyle w:val="Normlnywebov"/>
        <w:spacing w:before="0" w:beforeAutospacing="0" w:after="0" w:afterAutospacing="0"/>
        <w:jc w:val="both"/>
        <w:rPr>
          <w:sz w:val="26"/>
          <w:szCs w:val="26"/>
        </w:rPr>
      </w:pPr>
      <w:r w:rsidRPr="00CE4321">
        <w:rPr>
          <w:sz w:val="26"/>
          <w:szCs w:val="26"/>
        </w:rPr>
        <w:t xml:space="preserve">Informácie potrebné k vykonaniu kaplánskych skúšok nájdete </w:t>
      </w:r>
      <w:r w:rsidRPr="00CE4321">
        <w:rPr>
          <w:b/>
          <w:sz w:val="26"/>
          <w:szCs w:val="26"/>
        </w:rPr>
        <w:t>v</w:t>
      </w:r>
      <w:r w:rsidRPr="00CE4321">
        <w:rPr>
          <w:sz w:val="26"/>
          <w:szCs w:val="26"/>
        </w:rPr>
        <w:t> </w:t>
      </w:r>
      <w:r w:rsidRPr="00CE4321">
        <w:rPr>
          <w:b/>
          <w:bCs/>
          <w:sz w:val="26"/>
          <w:szCs w:val="26"/>
        </w:rPr>
        <w:t>Zbierke cirkevnoprávnych predpisov ECAV na Slovensku</w:t>
      </w:r>
      <w:r w:rsidRPr="00CE4321">
        <w:rPr>
          <w:sz w:val="26"/>
          <w:szCs w:val="26"/>
        </w:rPr>
        <w:t xml:space="preserve">: </w:t>
      </w:r>
    </w:p>
    <w:p w14:paraId="776661CF" w14:textId="77777777" w:rsidR="00400C90" w:rsidRDefault="00400C90" w:rsidP="00400C90">
      <w:pPr>
        <w:pStyle w:val="Normlnywebov"/>
        <w:spacing w:before="0" w:beforeAutospacing="0" w:after="0" w:afterAutospacing="0"/>
        <w:ind w:right="-288"/>
        <w:jc w:val="both"/>
        <w:rPr>
          <w:sz w:val="26"/>
          <w:szCs w:val="26"/>
        </w:rPr>
      </w:pPr>
      <w:r w:rsidRPr="00CE4321">
        <w:rPr>
          <w:sz w:val="26"/>
          <w:szCs w:val="26"/>
        </w:rPr>
        <w:t xml:space="preserve">Cirkevné nariadenie č.5/1991 o kaplánskej skúške v znení cirkevných nariadenia č.2/2003 </w:t>
      </w:r>
    </w:p>
    <w:p w14:paraId="2DC33E0F" w14:textId="77777777" w:rsidR="00400C90" w:rsidRPr="00CE4321" w:rsidRDefault="00400C90" w:rsidP="00400C90">
      <w:pPr>
        <w:pStyle w:val="Normlnywebov"/>
        <w:spacing w:before="0" w:beforeAutospacing="0" w:after="0" w:afterAutospacing="0"/>
        <w:ind w:right="-288"/>
        <w:jc w:val="both"/>
        <w:rPr>
          <w:sz w:val="26"/>
          <w:szCs w:val="26"/>
        </w:rPr>
      </w:pPr>
    </w:p>
    <w:p w14:paraId="363082AB" w14:textId="77777777" w:rsidR="00400C90" w:rsidRPr="00FC3987" w:rsidRDefault="00400C90" w:rsidP="00400C90">
      <w:pPr>
        <w:pStyle w:val="Normlnywebov"/>
        <w:spacing w:before="0" w:beforeAutospacing="0" w:after="0" w:afterAutospacing="0"/>
        <w:jc w:val="both"/>
        <w:rPr>
          <w:b/>
          <w:i/>
          <w:sz w:val="10"/>
          <w:szCs w:val="10"/>
        </w:rPr>
      </w:pPr>
    </w:p>
    <w:p w14:paraId="7E119CF4" w14:textId="7356A7CB" w:rsidR="00400C90" w:rsidRPr="00CE4321" w:rsidRDefault="00400C90" w:rsidP="00400C90">
      <w:pPr>
        <w:pStyle w:val="Normlnywebov"/>
        <w:spacing w:before="0" w:beforeAutospacing="0" w:after="0" w:afterAutospacing="0"/>
        <w:jc w:val="both"/>
        <w:rPr>
          <w:b/>
          <w:i/>
          <w:color w:val="006666"/>
          <w:sz w:val="26"/>
          <w:szCs w:val="26"/>
        </w:rPr>
      </w:pPr>
      <w:r w:rsidRPr="00CE4321">
        <w:rPr>
          <w:b/>
          <w:i/>
          <w:sz w:val="26"/>
          <w:szCs w:val="26"/>
        </w:rPr>
        <w:t>Žiadosť o vykonanie kaplánskej skúšky</w:t>
      </w:r>
      <w:r>
        <w:rPr>
          <w:b/>
          <w:i/>
          <w:sz w:val="26"/>
          <w:szCs w:val="26"/>
        </w:rPr>
        <w:t xml:space="preserve"> doloženú potrebnými dokumentmi</w:t>
      </w:r>
      <w:r w:rsidRPr="00CE4321">
        <w:rPr>
          <w:b/>
          <w:i/>
          <w:sz w:val="26"/>
          <w:szCs w:val="26"/>
        </w:rPr>
        <w:t xml:space="preserve"> adresujte Zboru biskupov </w:t>
      </w:r>
      <w:r>
        <w:rPr>
          <w:b/>
          <w:i/>
          <w:sz w:val="26"/>
          <w:szCs w:val="26"/>
        </w:rPr>
        <w:t>do 20</w:t>
      </w:r>
      <w:r w:rsidRPr="00CE4321">
        <w:rPr>
          <w:b/>
          <w:i/>
          <w:sz w:val="26"/>
          <w:szCs w:val="26"/>
        </w:rPr>
        <w:t>.</w:t>
      </w:r>
      <w:r>
        <w:rPr>
          <w:b/>
          <w:i/>
          <w:sz w:val="26"/>
          <w:szCs w:val="26"/>
        </w:rPr>
        <w:t>4</w:t>
      </w:r>
      <w:r w:rsidRPr="00CE4321">
        <w:rPr>
          <w:b/>
          <w:i/>
          <w:sz w:val="26"/>
          <w:szCs w:val="26"/>
        </w:rPr>
        <w:t>.</w:t>
      </w:r>
      <w:r>
        <w:rPr>
          <w:b/>
          <w:i/>
          <w:sz w:val="26"/>
          <w:szCs w:val="26"/>
        </w:rPr>
        <w:t>2023</w:t>
      </w:r>
      <w:r w:rsidRPr="00CE4321">
        <w:rPr>
          <w:b/>
          <w:i/>
          <w:sz w:val="26"/>
          <w:szCs w:val="26"/>
        </w:rPr>
        <w:t xml:space="preserve"> </w:t>
      </w:r>
      <w:r w:rsidR="00C501CB">
        <w:rPr>
          <w:b/>
          <w:i/>
          <w:sz w:val="26"/>
          <w:szCs w:val="26"/>
        </w:rPr>
        <w:t>(bod 1. a 2.)</w:t>
      </w:r>
    </w:p>
    <w:p w14:paraId="04BF3DBF" w14:textId="77777777" w:rsidR="00400C90" w:rsidRPr="00CE4321" w:rsidRDefault="00400C90" w:rsidP="00400C90">
      <w:pPr>
        <w:pStyle w:val="Normlnywebov"/>
        <w:spacing w:before="0" w:beforeAutospacing="0" w:after="0" w:afterAutospacing="0"/>
        <w:rPr>
          <w:b/>
          <w:sz w:val="26"/>
          <w:szCs w:val="26"/>
        </w:rPr>
      </w:pPr>
    </w:p>
    <w:p w14:paraId="37B07AAA" w14:textId="66489F7E" w:rsidR="00400C90" w:rsidRPr="00FC3987" w:rsidRDefault="00400C90" w:rsidP="00400C90">
      <w:pPr>
        <w:pStyle w:val="Normlnywebov"/>
        <w:spacing w:before="0" w:beforeAutospacing="0" w:after="0" w:afterAutospacing="0"/>
        <w:rPr>
          <w:sz w:val="26"/>
          <w:szCs w:val="26"/>
        </w:rPr>
      </w:pPr>
      <w:r w:rsidRPr="00CE4321">
        <w:rPr>
          <w:b/>
          <w:sz w:val="26"/>
          <w:szCs w:val="26"/>
        </w:rPr>
        <w:t>Pohovory so Zborom biskupov</w:t>
      </w:r>
      <w:r w:rsidRPr="00CE4321">
        <w:rPr>
          <w:sz w:val="26"/>
          <w:szCs w:val="26"/>
        </w:rPr>
        <w:t xml:space="preserve"> pre uchádzačov o kaplánske skúšky </w:t>
      </w:r>
      <w:r w:rsidRPr="00015269">
        <w:rPr>
          <w:sz w:val="26"/>
          <w:szCs w:val="26"/>
        </w:rPr>
        <w:t xml:space="preserve">budú </w:t>
      </w:r>
      <w:r>
        <w:rPr>
          <w:b/>
          <w:sz w:val="26"/>
          <w:szCs w:val="26"/>
        </w:rPr>
        <w:t>4</w:t>
      </w:r>
      <w:r w:rsidRPr="00015269">
        <w:rPr>
          <w:b/>
          <w:sz w:val="26"/>
          <w:szCs w:val="26"/>
        </w:rPr>
        <w:t xml:space="preserve">. mája </w:t>
      </w:r>
      <w:r>
        <w:rPr>
          <w:b/>
          <w:sz w:val="26"/>
          <w:szCs w:val="26"/>
        </w:rPr>
        <w:t>2023</w:t>
      </w:r>
      <w:r w:rsidRPr="00CE4321">
        <w:rPr>
          <w:sz w:val="26"/>
          <w:szCs w:val="26"/>
        </w:rPr>
        <w:t xml:space="preserve"> na </w:t>
      </w:r>
      <w:r>
        <w:rPr>
          <w:sz w:val="26"/>
          <w:szCs w:val="26"/>
        </w:rPr>
        <w:t>Generálnom biskupskom úrade o </w:t>
      </w:r>
      <w:r w:rsidR="00D14A2A">
        <w:rPr>
          <w:sz w:val="26"/>
          <w:szCs w:val="26"/>
        </w:rPr>
        <w:t>9</w:t>
      </w:r>
      <w:r w:rsidRPr="00CE4321">
        <w:rPr>
          <w:sz w:val="26"/>
          <w:szCs w:val="26"/>
        </w:rPr>
        <w:t xml:space="preserve">.00 hod. </w:t>
      </w:r>
    </w:p>
    <w:p w14:paraId="3B78899E" w14:textId="77777777" w:rsidR="00400C90" w:rsidRDefault="00400C90" w:rsidP="009A7E70">
      <w:pPr>
        <w:ind w:right="-288"/>
        <w:jc w:val="both"/>
        <w:rPr>
          <w:b/>
          <w:sz w:val="28"/>
          <w:szCs w:val="28"/>
        </w:rPr>
      </w:pPr>
    </w:p>
    <w:p w14:paraId="238ECC96" w14:textId="36545A69" w:rsidR="00B06473" w:rsidRDefault="00EF356E" w:rsidP="00400C90">
      <w:pPr>
        <w:ind w:right="-288"/>
        <w:jc w:val="both"/>
        <w:rPr>
          <w:b/>
          <w:bCs/>
          <w:sz w:val="28"/>
          <w:szCs w:val="28"/>
          <w:u w:val="single"/>
        </w:rPr>
      </w:pPr>
      <w:r w:rsidRPr="008F2932">
        <w:rPr>
          <w:b/>
          <w:bCs/>
          <w:sz w:val="28"/>
          <w:szCs w:val="28"/>
          <w:u w:val="single"/>
        </w:rPr>
        <w:t>Požiadavky a literatúra na k</w:t>
      </w:r>
      <w:r w:rsidRPr="008F2932">
        <w:rPr>
          <w:b/>
          <w:sz w:val="28"/>
          <w:szCs w:val="28"/>
          <w:u w:val="single"/>
        </w:rPr>
        <w:t xml:space="preserve">aplánske </w:t>
      </w:r>
      <w:r w:rsidRPr="008F2932">
        <w:rPr>
          <w:b/>
          <w:bCs/>
          <w:sz w:val="28"/>
          <w:szCs w:val="28"/>
          <w:u w:val="single"/>
        </w:rPr>
        <w:t>skúšky:</w:t>
      </w:r>
    </w:p>
    <w:p w14:paraId="5D1D2BE2" w14:textId="77777777" w:rsidR="00400C90" w:rsidRPr="008F2932" w:rsidRDefault="00400C90" w:rsidP="00400C90">
      <w:pPr>
        <w:ind w:right="-288"/>
        <w:jc w:val="both"/>
        <w:rPr>
          <w:b/>
          <w:bCs/>
          <w:sz w:val="28"/>
          <w:szCs w:val="28"/>
          <w:u w:val="single"/>
        </w:rPr>
      </w:pPr>
    </w:p>
    <w:p w14:paraId="384B4D0A" w14:textId="77777777" w:rsidR="00EC193F" w:rsidRPr="008F2932" w:rsidRDefault="00EC193F" w:rsidP="00EC193F">
      <w:pPr>
        <w:pStyle w:val="Normlnywebov"/>
        <w:numPr>
          <w:ilvl w:val="0"/>
          <w:numId w:val="11"/>
        </w:numPr>
        <w:spacing w:before="0" w:beforeAutospacing="0" w:after="0" w:afterAutospacing="0"/>
        <w:rPr>
          <w:sz w:val="28"/>
          <w:szCs w:val="28"/>
          <w:u w:val="single"/>
        </w:rPr>
      </w:pPr>
      <w:r w:rsidRPr="008F2932">
        <w:rPr>
          <w:b/>
          <w:sz w:val="28"/>
          <w:szCs w:val="28"/>
          <w:u w:val="single"/>
        </w:rPr>
        <w:t>Poriadok služieb Božích</w:t>
      </w:r>
      <w:r w:rsidRPr="008F2932">
        <w:rPr>
          <w:sz w:val="28"/>
          <w:szCs w:val="28"/>
          <w:u w:val="single"/>
        </w:rPr>
        <w:t xml:space="preserve"> ( Mgr. Ivan Eľko) </w:t>
      </w:r>
    </w:p>
    <w:p w14:paraId="3BD75B77" w14:textId="77777777" w:rsidR="00EC193F" w:rsidRPr="008F2932" w:rsidRDefault="00EC193F" w:rsidP="00EC193F">
      <w:pPr>
        <w:pStyle w:val="Normlnywebov"/>
        <w:numPr>
          <w:ilvl w:val="0"/>
          <w:numId w:val="10"/>
        </w:numPr>
        <w:spacing w:before="0" w:beforeAutospacing="0" w:after="0" w:afterAutospacing="0"/>
        <w:rPr>
          <w:b/>
          <w:sz w:val="26"/>
          <w:szCs w:val="26"/>
        </w:rPr>
      </w:pPr>
      <w:r w:rsidRPr="008F2932">
        <w:rPr>
          <w:b/>
          <w:sz w:val="26"/>
          <w:szCs w:val="26"/>
        </w:rPr>
        <w:t xml:space="preserve">Chrámová agenda ECAV na Slovensku </w:t>
      </w:r>
    </w:p>
    <w:p w14:paraId="4FDCAE1C" w14:textId="77777777" w:rsidR="00B06473" w:rsidRPr="00AF4899" w:rsidRDefault="00B06473" w:rsidP="00EC193F">
      <w:pPr>
        <w:pStyle w:val="Normlnywebov"/>
        <w:spacing w:before="0" w:beforeAutospacing="0" w:after="0" w:afterAutospacing="0"/>
        <w:rPr>
          <w:b/>
          <w:color w:val="0070C0"/>
          <w:sz w:val="26"/>
          <w:szCs w:val="26"/>
        </w:rPr>
      </w:pPr>
    </w:p>
    <w:p w14:paraId="601045C1" w14:textId="77777777" w:rsidR="00EC193F" w:rsidRPr="008F2932" w:rsidRDefault="00EC193F" w:rsidP="00EC193F">
      <w:pPr>
        <w:pStyle w:val="Normlnywebov"/>
        <w:numPr>
          <w:ilvl w:val="0"/>
          <w:numId w:val="11"/>
        </w:numPr>
        <w:spacing w:before="0" w:beforeAutospacing="0" w:after="0" w:afterAutospacing="0"/>
        <w:rPr>
          <w:b/>
          <w:sz w:val="28"/>
          <w:szCs w:val="28"/>
          <w:u w:val="single"/>
        </w:rPr>
      </w:pPr>
      <w:r w:rsidRPr="008F2932">
        <w:rPr>
          <w:b/>
          <w:bCs/>
          <w:sz w:val="28"/>
          <w:szCs w:val="28"/>
          <w:u w:val="single"/>
        </w:rPr>
        <w:t>Praktická exegéza</w:t>
      </w:r>
      <w:r w:rsidRPr="008F2932">
        <w:rPr>
          <w:b/>
          <w:sz w:val="28"/>
          <w:szCs w:val="28"/>
          <w:u w:val="single"/>
        </w:rPr>
        <w:t xml:space="preserve">  </w:t>
      </w:r>
      <w:r w:rsidRPr="008F2932">
        <w:rPr>
          <w:sz w:val="28"/>
          <w:szCs w:val="28"/>
          <w:u w:val="single"/>
        </w:rPr>
        <w:t xml:space="preserve">( Mgr. </w:t>
      </w:r>
      <w:r w:rsidR="00BD43F2" w:rsidRPr="008F2932">
        <w:rPr>
          <w:sz w:val="28"/>
          <w:szCs w:val="28"/>
          <w:u w:val="single"/>
        </w:rPr>
        <w:t>Peter Mihoč</w:t>
      </w:r>
      <w:r w:rsidRPr="008F2932">
        <w:rPr>
          <w:sz w:val="28"/>
          <w:szCs w:val="28"/>
          <w:u w:val="single"/>
        </w:rPr>
        <w:t xml:space="preserve"> )</w:t>
      </w:r>
    </w:p>
    <w:p w14:paraId="6B50F84B" w14:textId="77777777" w:rsidR="00480D66" w:rsidRPr="008F2932" w:rsidRDefault="00480D66" w:rsidP="00480D66">
      <w:pPr>
        <w:pStyle w:val="Normlnywebov"/>
        <w:numPr>
          <w:ilvl w:val="0"/>
          <w:numId w:val="10"/>
        </w:numPr>
        <w:spacing w:before="0" w:beforeAutospacing="0" w:after="0" w:afterAutospacing="0"/>
        <w:rPr>
          <w:sz w:val="26"/>
          <w:szCs w:val="26"/>
        </w:rPr>
      </w:pPr>
      <w:r w:rsidRPr="008F2932">
        <w:rPr>
          <w:sz w:val="26"/>
          <w:szCs w:val="26"/>
        </w:rPr>
        <w:t xml:space="preserve">Július Filo – </w:t>
      </w:r>
      <w:r w:rsidRPr="008F2932">
        <w:rPr>
          <w:b/>
          <w:sz w:val="26"/>
          <w:szCs w:val="26"/>
        </w:rPr>
        <w:t xml:space="preserve">Aplikovaná </w:t>
      </w:r>
      <w:proofErr w:type="spellStart"/>
      <w:r w:rsidRPr="008F2932">
        <w:rPr>
          <w:b/>
          <w:sz w:val="26"/>
          <w:szCs w:val="26"/>
        </w:rPr>
        <w:t>hermeneutika</w:t>
      </w:r>
      <w:proofErr w:type="spellEnd"/>
      <w:r w:rsidRPr="008F2932">
        <w:rPr>
          <w:sz w:val="26"/>
          <w:szCs w:val="26"/>
        </w:rPr>
        <w:t xml:space="preserve"> – možnosť zakúpiť priamo u autora</w:t>
      </w:r>
    </w:p>
    <w:p w14:paraId="1C5246C4" w14:textId="77777777" w:rsidR="00480D66" w:rsidRPr="008F2932" w:rsidRDefault="00480D66" w:rsidP="00480D66">
      <w:pPr>
        <w:pStyle w:val="Normlnywebov"/>
        <w:spacing w:before="0" w:beforeAutospacing="0" w:after="0" w:afterAutospacing="0"/>
        <w:ind w:left="360" w:firstLine="348"/>
        <w:rPr>
          <w:sz w:val="26"/>
          <w:szCs w:val="26"/>
        </w:rPr>
      </w:pPr>
      <w:r w:rsidRPr="008F2932">
        <w:rPr>
          <w:sz w:val="26"/>
          <w:szCs w:val="26"/>
        </w:rPr>
        <w:t xml:space="preserve"> – Rozvrh kázne</w:t>
      </w:r>
    </w:p>
    <w:p w14:paraId="1B7187E0" w14:textId="77777777" w:rsidR="00480D66" w:rsidRPr="008F2932" w:rsidRDefault="00480D66" w:rsidP="00480D66">
      <w:pPr>
        <w:pStyle w:val="Normlnywebov"/>
        <w:spacing w:before="0" w:beforeAutospacing="0" w:after="0" w:afterAutospacing="0"/>
        <w:ind w:left="360" w:firstLine="348"/>
        <w:rPr>
          <w:sz w:val="26"/>
          <w:szCs w:val="26"/>
        </w:rPr>
      </w:pPr>
      <w:r w:rsidRPr="008F2932">
        <w:rPr>
          <w:sz w:val="26"/>
          <w:szCs w:val="26"/>
        </w:rPr>
        <w:t xml:space="preserve"> – Bohoslužobné výkony</w:t>
      </w:r>
    </w:p>
    <w:p w14:paraId="6D765877" w14:textId="77777777" w:rsidR="00480D66" w:rsidRPr="008F2932" w:rsidRDefault="00480D66" w:rsidP="00480D66">
      <w:pPr>
        <w:pStyle w:val="Normlnywebov"/>
        <w:spacing w:before="0" w:beforeAutospacing="0" w:after="0" w:afterAutospacing="0"/>
        <w:ind w:left="360" w:firstLine="348"/>
        <w:rPr>
          <w:sz w:val="26"/>
          <w:szCs w:val="26"/>
        </w:rPr>
      </w:pPr>
      <w:r w:rsidRPr="008F2932">
        <w:rPr>
          <w:sz w:val="26"/>
          <w:szCs w:val="26"/>
        </w:rPr>
        <w:t xml:space="preserve"> – Kancelárska agenda</w:t>
      </w:r>
    </w:p>
    <w:p w14:paraId="702CC0FE" w14:textId="77777777" w:rsidR="00284DD3" w:rsidRPr="008F2932" w:rsidRDefault="000B55E5" w:rsidP="002F67CB">
      <w:pPr>
        <w:pStyle w:val="Odsekzoznamu"/>
        <w:numPr>
          <w:ilvl w:val="0"/>
          <w:numId w:val="10"/>
        </w:numPr>
        <w:rPr>
          <w:sz w:val="26"/>
          <w:szCs w:val="26"/>
        </w:rPr>
      </w:pPr>
      <w:r w:rsidRPr="008F2932">
        <w:rPr>
          <w:sz w:val="26"/>
          <w:szCs w:val="26"/>
        </w:rPr>
        <w:t>2</w:t>
      </w:r>
      <w:r w:rsidR="002F67CB" w:rsidRPr="008F2932">
        <w:rPr>
          <w:sz w:val="26"/>
          <w:szCs w:val="26"/>
        </w:rPr>
        <w:t xml:space="preserve"> vypracované kázne s vypracovanou </w:t>
      </w:r>
      <w:proofErr w:type="spellStart"/>
      <w:r w:rsidR="002F67CB" w:rsidRPr="008F2932">
        <w:rPr>
          <w:sz w:val="26"/>
          <w:szCs w:val="26"/>
        </w:rPr>
        <w:t>exegetickou</w:t>
      </w:r>
      <w:proofErr w:type="spellEnd"/>
      <w:r w:rsidR="002F67CB" w:rsidRPr="008F2932">
        <w:rPr>
          <w:sz w:val="26"/>
          <w:szCs w:val="26"/>
        </w:rPr>
        <w:t xml:space="preserve"> prípravou na nasledovné príležitosti: </w:t>
      </w:r>
    </w:p>
    <w:p w14:paraId="7FF4C289" w14:textId="77777777" w:rsidR="000B55E5" w:rsidRPr="008F2932" w:rsidRDefault="000B55E5" w:rsidP="000B55E5">
      <w:pPr>
        <w:pStyle w:val="Odsekzoznamu"/>
        <w:numPr>
          <w:ilvl w:val="0"/>
          <w:numId w:val="14"/>
        </w:numPr>
        <w:rPr>
          <w:i/>
          <w:sz w:val="26"/>
          <w:szCs w:val="26"/>
        </w:rPr>
      </w:pPr>
      <w:r w:rsidRPr="008F2932">
        <w:rPr>
          <w:i/>
          <w:sz w:val="26"/>
          <w:szCs w:val="26"/>
        </w:rPr>
        <w:t>Nedeľa misie - evanjelizačná kázeň venovaná anonymným evanjelikom a neveriacim</w:t>
      </w:r>
    </w:p>
    <w:p w14:paraId="6BD8021F" w14:textId="77777777" w:rsidR="000B55E5" w:rsidRPr="008F2932" w:rsidRDefault="000B55E5" w:rsidP="000B55E5">
      <w:pPr>
        <w:pStyle w:val="Odsekzoznamu"/>
        <w:numPr>
          <w:ilvl w:val="0"/>
          <w:numId w:val="14"/>
        </w:numPr>
        <w:rPr>
          <w:i/>
          <w:sz w:val="26"/>
          <w:szCs w:val="26"/>
        </w:rPr>
      </w:pPr>
      <w:r w:rsidRPr="008F2932">
        <w:rPr>
          <w:i/>
          <w:sz w:val="26"/>
          <w:szCs w:val="26"/>
        </w:rPr>
        <w:t>Pohreb konfirmanda, ktorý zahynul pri autonehode</w:t>
      </w:r>
    </w:p>
    <w:p w14:paraId="58D63EF2" w14:textId="65411C6D" w:rsidR="00EC193F" w:rsidRPr="008F2932" w:rsidRDefault="000B55E5" w:rsidP="002E0369">
      <w:pPr>
        <w:pStyle w:val="Odsekzoznamu"/>
        <w:ind w:left="1080"/>
        <w:rPr>
          <w:rFonts w:cs="Times New Roman"/>
          <w:i/>
          <w:sz w:val="26"/>
          <w:szCs w:val="26"/>
        </w:rPr>
      </w:pPr>
      <w:r w:rsidRPr="008F2932">
        <w:rPr>
          <w:i/>
          <w:sz w:val="26"/>
          <w:szCs w:val="26"/>
        </w:rPr>
        <w:t xml:space="preserve"> </w:t>
      </w:r>
      <w:r w:rsidR="007C505D" w:rsidRPr="008F2932">
        <w:rPr>
          <w:i/>
          <w:sz w:val="26"/>
          <w:szCs w:val="26"/>
        </w:rPr>
        <w:t>(</w:t>
      </w:r>
      <w:r w:rsidR="00CC6CEA" w:rsidRPr="008F2932">
        <w:rPr>
          <w:i/>
          <w:sz w:val="26"/>
          <w:szCs w:val="26"/>
        </w:rPr>
        <w:t>kázne zaslať s prihláškou do  1</w:t>
      </w:r>
      <w:r w:rsidR="00C501CB">
        <w:rPr>
          <w:i/>
          <w:sz w:val="26"/>
          <w:szCs w:val="26"/>
        </w:rPr>
        <w:t>6</w:t>
      </w:r>
      <w:r w:rsidR="00CC6CEA" w:rsidRPr="008F2932">
        <w:rPr>
          <w:i/>
          <w:sz w:val="26"/>
          <w:szCs w:val="26"/>
        </w:rPr>
        <w:t>.6.202</w:t>
      </w:r>
      <w:r w:rsidR="00C501CB">
        <w:rPr>
          <w:i/>
          <w:sz w:val="26"/>
          <w:szCs w:val="26"/>
        </w:rPr>
        <w:t>3</w:t>
      </w:r>
      <w:r w:rsidR="007C505D" w:rsidRPr="008F2932">
        <w:rPr>
          <w:rFonts w:cs="Times New Roman"/>
          <w:i/>
          <w:sz w:val="26"/>
          <w:szCs w:val="26"/>
        </w:rPr>
        <w:t>)</w:t>
      </w:r>
    </w:p>
    <w:p w14:paraId="2E39A21B" w14:textId="77777777" w:rsidR="002E0369" w:rsidRPr="00AF4899" w:rsidRDefault="002E0369" w:rsidP="002E0369">
      <w:pPr>
        <w:pStyle w:val="Odsekzoznamu"/>
        <w:ind w:left="1080"/>
        <w:rPr>
          <w:i/>
          <w:color w:val="0070C0"/>
          <w:sz w:val="26"/>
          <w:szCs w:val="26"/>
        </w:rPr>
      </w:pPr>
    </w:p>
    <w:p w14:paraId="740CB7A1" w14:textId="77777777" w:rsidR="00EC193F" w:rsidRPr="008F2932" w:rsidRDefault="00EC193F" w:rsidP="00EC193F">
      <w:pPr>
        <w:pStyle w:val="Normlnywebov"/>
        <w:numPr>
          <w:ilvl w:val="0"/>
          <w:numId w:val="11"/>
        </w:numPr>
        <w:spacing w:before="0" w:beforeAutospacing="0" w:after="0" w:afterAutospacing="0"/>
        <w:rPr>
          <w:sz w:val="28"/>
          <w:szCs w:val="28"/>
          <w:u w:val="single"/>
        </w:rPr>
      </w:pPr>
      <w:r w:rsidRPr="008F2932">
        <w:rPr>
          <w:b/>
          <w:sz w:val="28"/>
          <w:szCs w:val="28"/>
          <w:u w:val="single"/>
        </w:rPr>
        <w:t>Znalosť Biblie</w:t>
      </w:r>
      <w:r w:rsidRPr="008F2932">
        <w:rPr>
          <w:sz w:val="28"/>
          <w:szCs w:val="28"/>
          <w:u w:val="single"/>
        </w:rPr>
        <w:t xml:space="preserve">  ( Mgr. Ján Hroboň )</w:t>
      </w:r>
    </w:p>
    <w:p w14:paraId="26ED82D1" w14:textId="77777777" w:rsidR="00EC193F" w:rsidRPr="008F2932" w:rsidRDefault="00EC193F" w:rsidP="00EC193F">
      <w:pPr>
        <w:pStyle w:val="Odsekzoznamu"/>
        <w:numPr>
          <w:ilvl w:val="0"/>
          <w:numId w:val="6"/>
        </w:numPr>
        <w:rPr>
          <w:rFonts w:eastAsia="Times New Roman" w:cs="Times New Roman"/>
          <w:b/>
          <w:sz w:val="26"/>
          <w:szCs w:val="26"/>
          <w:lang w:eastAsia="sk-SK"/>
        </w:rPr>
      </w:pPr>
      <w:r w:rsidRPr="008F2932">
        <w:rPr>
          <w:b/>
          <w:sz w:val="26"/>
          <w:szCs w:val="26"/>
        </w:rPr>
        <w:t>Biblia</w:t>
      </w:r>
      <w:r w:rsidRPr="008F2932">
        <w:rPr>
          <w:sz w:val="26"/>
          <w:szCs w:val="26"/>
        </w:rPr>
        <w:t xml:space="preserve"> – Písmo Sväté Starej a Novej zmluvy /</w:t>
      </w:r>
      <w:proofErr w:type="spellStart"/>
      <w:r w:rsidRPr="008F2932">
        <w:rPr>
          <w:sz w:val="26"/>
          <w:szCs w:val="26"/>
        </w:rPr>
        <w:t>Tranoscius</w:t>
      </w:r>
      <w:proofErr w:type="spellEnd"/>
      <w:r w:rsidRPr="008F2932">
        <w:rPr>
          <w:sz w:val="26"/>
          <w:szCs w:val="26"/>
        </w:rPr>
        <w:t xml:space="preserve"> Liptovský Mikuláš 1999</w:t>
      </w:r>
      <w:r w:rsidRPr="008F2932">
        <w:rPr>
          <w:rFonts w:eastAsia="Times New Roman" w:cs="Times New Roman"/>
          <w:b/>
          <w:sz w:val="26"/>
          <w:szCs w:val="26"/>
          <w:lang w:eastAsia="sk-SK"/>
        </w:rPr>
        <w:t xml:space="preserve"> </w:t>
      </w:r>
    </w:p>
    <w:p w14:paraId="00C051FD" w14:textId="77777777" w:rsidR="00EC193F" w:rsidRPr="009904E8" w:rsidRDefault="00EC193F" w:rsidP="00EC193F">
      <w:pPr>
        <w:pStyle w:val="Odsekzoznamu"/>
        <w:rPr>
          <w:rFonts w:eastAsia="Times New Roman" w:cs="Times New Roman"/>
          <w:b/>
          <w:sz w:val="26"/>
          <w:szCs w:val="26"/>
          <w:lang w:eastAsia="sk-SK"/>
        </w:rPr>
      </w:pPr>
    </w:p>
    <w:p w14:paraId="6D160404" w14:textId="77777777" w:rsidR="00E10123" w:rsidRPr="009904E8" w:rsidRDefault="00E10123" w:rsidP="00EC193F">
      <w:pPr>
        <w:pStyle w:val="Odsekzoznamu"/>
        <w:numPr>
          <w:ilvl w:val="0"/>
          <w:numId w:val="11"/>
        </w:numPr>
        <w:tabs>
          <w:tab w:val="left" w:pos="837"/>
        </w:tabs>
        <w:rPr>
          <w:sz w:val="28"/>
          <w:szCs w:val="28"/>
          <w:u w:val="single"/>
        </w:rPr>
      </w:pPr>
      <w:r w:rsidRPr="009904E8">
        <w:rPr>
          <w:b/>
          <w:sz w:val="28"/>
          <w:szCs w:val="28"/>
          <w:u w:val="single"/>
        </w:rPr>
        <w:t xml:space="preserve">Dogmatika </w:t>
      </w:r>
      <w:r w:rsidR="00EC193F" w:rsidRPr="009904E8">
        <w:rPr>
          <w:b/>
          <w:sz w:val="28"/>
          <w:szCs w:val="28"/>
          <w:u w:val="single"/>
        </w:rPr>
        <w:t xml:space="preserve"> </w:t>
      </w:r>
      <w:r w:rsidR="00EC193F" w:rsidRPr="009904E8">
        <w:rPr>
          <w:sz w:val="28"/>
          <w:szCs w:val="28"/>
          <w:u w:val="single"/>
        </w:rPr>
        <w:t>(prof. PhDr. Michal Valčo,</w:t>
      </w:r>
      <w:r w:rsidR="00EC193F" w:rsidRPr="009904E8">
        <w:rPr>
          <w:spacing w:val="-2"/>
          <w:sz w:val="28"/>
          <w:szCs w:val="28"/>
          <w:u w:val="single"/>
        </w:rPr>
        <w:t xml:space="preserve"> </w:t>
      </w:r>
      <w:r w:rsidR="00EC193F" w:rsidRPr="009904E8">
        <w:rPr>
          <w:sz w:val="28"/>
          <w:szCs w:val="28"/>
          <w:u w:val="single"/>
        </w:rPr>
        <w:t>PhD.)</w:t>
      </w:r>
    </w:p>
    <w:p w14:paraId="00A4F4A2" w14:textId="77777777" w:rsidR="00E10123" w:rsidRPr="009904E8" w:rsidRDefault="00E10123" w:rsidP="00EC193F">
      <w:pPr>
        <w:pStyle w:val="Odsekzoznamu"/>
        <w:numPr>
          <w:ilvl w:val="0"/>
          <w:numId w:val="9"/>
        </w:numPr>
        <w:tabs>
          <w:tab w:val="left" w:pos="1196"/>
          <w:tab w:val="left" w:pos="1197"/>
        </w:tabs>
        <w:spacing w:after="120"/>
        <w:rPr>
          <w:b/>
          <w:sz w:val="26"/>
          <w:szCs w:val="26"/>
        </w:rPr>
      </w:pPr>
      <w:r w:rsidRPr="009904E8">
        <w:rPr>
          <w:b/>
          <w:i/>
          <w:sz w:val="26"/>
          <w:szCs w:val="26"/>
        </w:rPr>
        <w:t xml:space="preserve">Symbolické knihy. </w:t>
      </w:r>
      <w:r w:rsidRPr="009904E8">
        <w:rPr>
          <w:sz w:val="26"/>
          <w:szCs w:val="26"/>
        </w:rPr>
        <w:t xml:space="preserve">Liptovský Mikuláš: </w:t>
      </w:r>
      <w:proofErr w:type="spellStart"/>
      <w:r w:rsidRPr="009904E8">
        <w:rPr>
          <w:sz w:val="26"/>
          <w:szCs w:val="26"/>
        </w:rPr>
        <w:t>Tranoscius</w:t>
      </w:r>
      <w:proofErr w:type="spellEnd"/>
      <w:r w:rsidRPr="009904E8">
        <w:rPr>
          <w:sz w:val="26"/>
          <w:szCs w:val="26"/>
        </w:rPr>
        <w:t>,</w:t>
      </w:r>
      <w:r w:rsidRPr="009904E8">
        <w:rPr>
          <w:spacing w:val="-5"/>
          <w:sz w:val="26"/>
          <w:szCs w:val="26"/>
        </w:rPr>
        <w:t xml:space="preserve"> </w:t>
      </w:r>
      <w:r w:rsidR="00EC193F" w:rsidRPr="009904E8">
        <w:rPr>
          <w:sz w:val="26"/>
          <w:szCs w:val="26"/>
        </w:rPr>
        <w:t>1992</w:t>
      </w:r>
    </w:p>
    <w:p w14:paraId="5349AE83" w14:textId="77777777" w:rsidR="00E10123" w:rsidRPr="009904E8" w:rsidRDefault="00E10123" w:rsidP="00EC193F">
      <w:pPr>
        <w:pStyle w:val="Odsekzoznamu"/>
        <w:numPr>
          <w:ilvl w:val="0"/>
          <w:numId w:val="9"/>
        </w:numPr>
        <w:tabs>
          <w:tab w:val="left" w:pos="1196"/>
          <w:tab w:val="left" w:pos="1197"/>
        </w:tabs>
        <w:spacing w:after="120"/>
        <w:rPr>
          <w:b/>
          <w:sz w:val="26"/>
          <w:szCs w:val="26"/>
        </w:rPr>
      </w:pPr>
      <w:proofErr w:type="spellStart"/>
      <w:r w:rsidRPr="009904E8">
        <w:rPr>
          <w:b/>
          <w:sz w:val="26"/>
          <w:szCs w:val="26"/>
        </w:rPr>
        <w:t>Pohlmann</w:t>
      </w:r>
      <w:proofErr w:type="spellEnd"/>
      <w:r w:rsidRPr="009904E8">
        <w:rPr>
          <w:b/>
          <w:sz w:val="26"/>
          <w:szCs w:val="26"/>
        </w:rPr>
        <w:t xml:space="preserve">, H. G. </w:t>
      </w:r>
      <w:r w:rsidRPr="009904E8">
        <w:rPr>
          <w:b/>
          <w:i/>
          <w:sz w:val="26"/>
          <w:szCs w:val="26"/>
        </w:rPr>
        <w:t xml:space="preserve">Kompendium </w:t>
      </w:r>
      <w:proofErr w:type="spellStart"/>
      <w:r w:rsidRPr="009904E8">
        <w:rPr>
          <w:b/>
          <w:i/>
          <w:sz w:val="26"/>
          <w:szCs w:val="26"/>
        </w:rPr>
        <w:t>evangelické</w:t>
      </w:r>
      <w:proofErr w:type="spellEnd"/>
      <w:r w:rsidRPr="009904E8">
        <w:rPr>
          <w:b/>
          <w:i/>
          <w:sz w:val="26"/>
          <w:szCs w:val="26"/>
        </w:rPr>
        <w:t xml:space="preserve"> dogmatiky</w:t>
      </w:r>
      <w:r w:rsidRPr="009904E8">
        <w:rPr>
          <w:b/>
          <w:sz w:val="26"/>
          <w:szCs w:val="26"/>
        </w:rPr>
        <w:t xml:space="preserve">. </w:t>
      </w:r>
      <w:r w:rsidRPr="009904E8">
        <w:rPr>
          <w:sz w:val="26"/>
          <w:szCs w:val="26"/>
        </w:rPr>
        <w:t xml:space="preserve">Praha: </w:t>
      </w:r>
      <w:proofErr w:type="spellStart"/>
      <w:r w:rsidRPr="009904E8">
        <w:rPr>
          <w:sz w:val="26"/>
          <w:szCs w:val="26"/>
        </w:rPr>
        <w:t>Mlýn</w:t>
      </w:r>
      <w:proofErr w:type="spellEnd"/>
      <w:r w:rsidRPr="009904E8">
        <w:rPr>
          <w:sz w:val="26"/>
          <w:szCs w:val="26"/>
        </w:rPr>
        <w:t>,</w:t>
      </w:r>
      <w:r w:rsidRPr="009904E8">
        <w:rPr>
          <w:spacing w:val="-8"/>
          <w:sz w:val="26"/>
          <w:szCs w:val="26"/>
        </w:rPr>
        <w:t xml:space="preserve"> </w:t>
      </w:r>
      <w:r w:rsidR="00EC193F" w:rsidRPr="009904E8">
        <w:rPr>
          <w:sz w:val="26"/>
          <w:szCs w:val="26"/>
        </w:rPr>
        <w:t>2002</w:t>
      </w:r>
    </w:p>
    <w:p w14:paraId="4CB8B241" w14:textId="77777777" w:rsidR="00E10123" w:rsidRPr="009904E8" w:rsidRDefault="00E10123" w:rsidP="00EC193F">
      <w:pPr>
        <w:pStyle w:val="Odsekzoznamu"/>
        <w:numPr>
          <w:ilvl w:val="0"/>
          <w:numId w:val="9"/>
        </w:numPr>
        <w:tabs>
          <w:tab w:val="left" w:pos="1196"/>
          <w:tab w:val="left" w:pos="1197"/>
        </w:tabs>
        <w:spacing w:after="120"/>
        <w:rPr>
          <w:sz w:val="26"/>
          <w:szCs w:val="26"/>
        </w:rPr>
      </w:pPr>
      <w:proofErr w:type="spellStart"/>
      <w:r w:rsidRPr="009904E8">
        <w:rPr>
          <w:b/>
          <w:sz w:val="26"/>
          <w:szCs w:val="26"/>
        </w:rPr>
        <w:t>Aulén</w:t>
      </w:r>
      <w:proofErr w:type="spellEnd"/>
      <w:r w:rsidRPr="009904E8">
        <w:rPr>
          <w:b/>
          <w:sz w:val="26"/>
          <w:szCs w:val="26"/>
        </w:rPr>
        <w:t xml:space="preserve">, G. </w:t>
      </w:r>
      <w:r w:rsidRPr="009904E8">
        <w:rPr>
          <w:b/>
          <w:i/>
          <w:sz w:val="26"/>
          <w:szCs w:val="26"/>
        </w:rPr>
        <w:t>Kresťanská vi</w:t>
      </w:r>
      <w:r w:rsidR="00EC193F" w:rsidRPr="009904E8">
        <w:rPr>
          <w:b/>
          <w:i/>
          <w:sz w:val="26"/>
          <w:szCs w:val="26"/>
        </w:rPr>
        <w:t xml:space="preserve">era v Boha v meniacom sa svete </w:t>
      </w:r>
      <w:r w:rsidRPr="009904E8">
        <w:rPr>
          <w:sz w:val="26"/>
          <w:szCs w:val="26"/>
        </w:rPr>
        <w:t xml:space="preserve">Liptovský Mikuláš: </w:t>
      </w:r>
      <w:proofErr w:type="spellStart"/>
      <w:r w:rsidRPr="009904E8">
        <w:rPr>
          <w:sz w:val="26"/>
          <w:szCs w:val="26"/>
        </w:rPr>
        <w:t>Tranoscius</w:t>
      </w:r>
      <w:proofErr w:type="spellEnd"/>
      <w:r w:rsidRPr="009904E8">
        <w:rPr>
          <w:sz w:val="26"/>
          <w:szCs w:val="26"/>
        </w:rPr>
        <w:t>,</w:t>
      </w:r>
      <w:r w:rsidRPr="009904E8">
        <w:rPr>
          <w:spacing w:val="-1"/>
          <w:sz w:val="26"/>
          <w:szCs w:val="26"/>
        </w:rPr>
        <w:t xml:space="preserve"> </w:t>
      </w:r>
      <w:r w:rsidRPr="009904E8">
        <w:rPr>
          <w:sz w:val="26"/>
          <w:szCs w:val="26"/>
        </w:rPr>
        <w:t>1994.</w:t>
      </w:r>
    </w:p>
    <w:p w14:paraId="649B44AC" w14:textId="77777777" w:rsidR="00E10123" w:rsidRPr="009904E8" w:rsidRDefault="00E10123" w:rsidP="00EC193F">
      <w:pPr>
        <w:pStyle w:val="Odsekzoznamu"/>
        <w:numPr>
          <w:ilvl w:val="0"/>
          <w:numId w:val="9"/>
        </w:numPr>
        <w:tabs>
          <w:tab w:val="left" w:pos="1196"/>
          <w:tab w:val="left" w:pos="1197"/>
        </w:tabs>
        <w:spacing w:after="120"/>
        <w:rPr>
          <w:sz w:val="26"/>
          <w:szCs w:val="26"/>
        </w:rPr>
      </w:pPr>
      <w:r w:rsidRPr="009904E8">
        <w:rPr>
          <w:b/>
          <w:i/>
          <w:sz w:val="26"/>
          <w:szCs w:val="26"/>
        </w:rPr>
        <w:t>Dr. Martin Luther, Výber zo spisov</w:t>
      </w:r>
      <w:r w:rsidRPr="009904E8">
        <w:rPr>
          <w:b/>
          <w:sz w:val="26"/>
          <w:szCs w:val="26"/>
        </w:rPr>
        <w:t xml:space="preserve">, </w:t>
      </w:r>
      <w:proofErr w:type="spellStart"/>
      <w:r w:rsidRPr="009904E8">
        <w:rPr>
          <w:b/>
          <w:sz w:val="26"/>
          <w:szCs w:val="26"/>
        </w:rPr>
        <w:t>Tranoscius</w:t>
      </w:r>
      <w:proofErr w:type="spellEnd"/>
      <w:r w:rsidRPr="009904E8">
        <w:rPr>
          <w:b/>
          <w:sz w:val="26"/>
          <w:szCs w:val="26"/>
        </w:rPr>
        <w:t xml:space="preserve">: </w:t>
      </w:r>
      <w:r w:rsidRPr="009904E8">
        <w:rPr>
          <w:sz w:val="26"/>
          <w:szCs w:val="26"/>
        </w:rPr>
        <w:t>Liptovský Mikuláš, 1990, s.</w:t>
      </w:r>
      <w:r w:rsidRPr="009904E8">
        <w:rPr>
          <w:spacing w:val="-13"/>
          <w:sz w:val="26"/>
          <w:szCs w:val="26"/>
        </w:rPr>
        <w:t xml:space="preserve"> </w:t>
      </w:r>
      <w:r w:rsidR="00CE4321" w:rsidRPr="009904E8">
        <w:rPr>
          <w:sz w:val="26"/>
          <w:szCs w:val="26"/>
        </w:rPr>
        <w:t>5 – 91</w:t>
      </w:r>
    </w:p>
    <w:p w14:paraId="33A66B41" w14:textId="77777777" w:rsidR="00B06473" w:rsidRPr="009904E8" w:rsidRDefault="00E10123" w:rsidP="002E0369">
      <w:pPr>
        <w:pStyle w:val="Odsekzoznamu"/>
        <w:numPr>
          <w:ilvl w:val="0"/>
          <w:numId w:val="9"/>
        </w:numPr>
        <w:tabs>
          <w:tab w:val="left" w:pos="1196"/>
          <w:tab w:val="left" w:pos="1197"/>
        </w:tabs>
        <w:rPr>
          <w:sz w:val="26"/>
          <w:szCs w:val="26"/>
        </w:rPr>
      </w:pPr>
      <w:r w:rsidRPr="009904E8">
        <w:rPr>
          <w:b/>
          <w:sz w:val="26"/>
          <w:szCs w:val="26"/>
        </w:rPr>
        <w:lastRenderedPageBreak/>
        <w:t xml:space="preserve">Vokoun, J. </w:t>
      </w:r>
      <w:r w:rsidRPr="009904E8">
        <w:rPr>
          <w:b/>
          <w:i/>
          <w:sz w:val="26"/>
          <w:szCs w:val="26"/>
        </w:rPr>
        <w:t xml:space="preserve">Sondy do </w:t>
      </w:r>
      <w:proofErr w:type="spellStart"/>
      <w:r w:rsidRPr="009904E8">
        <w:rPr>
          <w:b/>
          <w:i/>
          <w:sz w:val="26"/>
          <w:szCs w:val="26"/>
        </w:rPr>
        <w:t>současné</w:t>
      </w:r>
      <w:proofErr w:type="spellEnd"/>
      <w:r w:rsidRPr="009904E8">
        <w:rPr>
          <w:b/>
          <w:i/>
          <w:sz w:val="26"/>
          <w:szCs w:val="26"/>
        </w:rPr>
        <w:t xml:space="preserve"> </w:t>
      </w:r>
      <w:proofErr w:type="spellStart"/>
      <w:r w:rsidRPr="009904E8">
        <w:rPr>
          <w:b/>
          <w:i/>
          <w:sz w:val="26"/>
          <w:szCs w:val="26"/>
        </w:rPr>
        <w:t>luterské</w:t>
      </w:r>
      <w:proofErr w:type="spellEnd"/>
      <w:r w:rsidRPr="009904E8">
        <w:rPr>
          <w:b/>
          <w:i/>
          <w:sz w:val="26"/>
          <w:szCs w:val="26"/>
        </w:rPr>
        <w:t xml:space="preserve"> </w:t>
      </w:r>
      <w:proofErr w:type="spellStart"/>
      <w:r w:rsidRPr="009904E8">
        <w:rPr>
          <w:b/>
          <w:i/>
          <w:sz w:val="26"/>
          <w:szCs w:val="26"/>
        </w:rPr>
        <w:t>teologie</w:t>
      </w:r>
      <w:proofErr w:type="spellEnd"/>
      <w:r w:rsidRPr="009904E8">
        <w:rPr>
          <w:b/>
          <w:sz w:val="26"/>
          <w:szCs w:val="26"/>
        </w:rPr>
        <w:t xml:space="preserve"> </w:t>
      </w:r>
      <w:r w:rsidRPr="009904E8">
        <w:rPr>
          <w:sz w:val="26"/>
          <w:szCs w:val="26"/>
        </w:rPr>
        <w:t xml:space="preserve">Praha: </w:t>
      </w:r>
      <w:proofErr w:type="spellStart"/>
      <w:r w:rsidR="00CE4321" w:rsidRPr="009904E8">
        <w:rPr>
          <w:sz w:val="26"/>
          <w:szCs w:val="26"/>
        </w:rPr>
        <w:t>Lutherova</w:t>
      </w:r>
      <w:proofErr w:type="spellEnd"/>
      <w:r w:rsidR="00CE4321" w:rsidRPr="009904E8">
        <w:rPr>
          <w:sz w:val="26"/>
          <w:szCs w:val="26"/>
        </w:rPr>
        <w:t xml:space="preserve"> </w:t>
      </w:r>
      <w:proofErr w:type="spellStart"/>
      <w:r w:rsidR="00CE4321" w:rsidRPr="009904E8">
        <w:rPr>
          <w:sz w:val="26"/>
          <w:szCs w:val="26"/>
        </w:rPr>
        <w:t>společnost</w:t>
      </w:r>
      <w:proofErr w:type="spellEnd"/>
      <w:r w:rsidR="00CE4321" w:rsidRPr="009904E8">
        <w:rPr>
          <w:sz w:val="26"/>
          <w:szCs w:val="26"/>
        </w:rPr>
        <w:t>, 2012</w:t>
      </w:r>
    </w:p>
    <w:p w14:paraId="126D5E41" w14:textId="77777777" w:rsidR="002E0369" w:rsidRPr="009904E8" w:rsidRDefault="002E0369" w:rsidP="004275DE">
      <w:pPr>
        <w:pStyle w:val="Odsekzoznamu"/>
        <w:tabs>
          <w:tab w:val="left" w:pos="1196"/>
          <w:tab w:val="left" w:pos="1197"/>
        </w:tabs>
        <w:rPr>
          <w:sz w:val="28"/>
          <w:szCs w:val="28"/>
        </w:rPr>
      </w:pPr>
    </w:p>
    <w:p w14:paraId="08C59B97" w14:textId="77777777" w:rsidR="00EF356E" w:rsidRPr="009904E8" w:rsidRDefault="00CE4321" w:rsidP="00CE4321">
      <w:pPr>
        <w:pStyle w:val="Normlnywebov"/>
        <w:numPr>
          <w:ilvl w:val="0"/>
          <w:numId w:val="11"/>
        </w:numPr>
        <w:spacing w:before="0" w:beforeAutospacing="0" w:after="0" w:afterAutospacing="0"/>
        <w:rPr>
          <w:sz w:val="28"/>
          <w:szCs w:val="28"/>
          <w:u w:val="single"/>
        </w:rPr>
      </w:pPr>
      <w:r w:rsidRPr="009904E8">
        <w:rPr>
          <w:b/>
          <w:sz w:val="28"/>
          <w:szCs w:val="28"/>
        </w:rPr>
        <w:t xml:space="preserve"> </w:t>
      </w:r>
      <w:r w:rsidR="00EF356E" w:rsidRPr="009904E8">
        <w:rPr>
          <w:b/>
          <w:sz w:val="28"/>
          <w:szCs w:val="28"/>
          <w:u w:val="single"/>
        </w:rPr>
        <w:t>Malý katechizmus</w:t>
      </w:r>
      <w:r w:rsidR="000F5988" w:rsidRPr="009904E8">
        <w:rPr>
          <w:sz w:val="28"/>
          <w:szCs w:val="28"/>
          <w:u w:val="single"/>
        </w:rPr>
        <w:t xml:space="preserve">  ( Mgr. Libor Bednár</w:t>
      </w:r>
      <w:r w:rsidR="00F21686" w:rsidRPr="009904E8">
        <w:rPr>
          <w:sz w:val="28"/>
          <w:szCs w:val="28"/>
          <w:u w:val="single"/>
        </w:rPr>
        <w:t>, PhD.</w:t>
      </w:r>
      <w:r w:rsidR="00EF356E" w:rsidRPr="009904E8">
        <w:rPr>
          <w:sz w:val="28"/>
          <w:szCs w:val="28"/>
          <w:u w:val="single"/>
        </w:rPr>
        <w:t xml:space="preserve"> )</w:t>
      </w:r>
    </w:p>
    <w:p w14:paraId="1FEE9745" w14:textId="77777777" w:rsidR="00EF356E" w:rsidRPr="009904E8" w:rsidRDefault="00EF356E" w:rsidP="00EF356E">
      <w:pPr>
        <w:pStyle w:val="Normlnywebov"/>
        <w:numPr>
          <w:ilvl w:val="0"/>
          <w:numId w:val="4"/>
        </w:numPr>
        <w:spacing w:before="0" w:beforeAutospacing="0" w:after="0" w:afterAutospacing="0"/>
        <w:rPr>
          <w:b/>
          <w:sz w:val="26"/>
          <w:szCs w:val="26"/>
        </w:rPr>
      </w:pPr>
      <w:r w:rsidRPr="009904E8">
        <w:rPr>
          <w:b/>
          <w:sz w:val="26"/>
          <w:szCs w:val="26"/>
        </w:rPr>
        <w:t xml:space="preserve">Symbolické knihy evanjelickej cirkvi augsburského vyznania. </w:t>
      </w:r>
    </w:p>
    <w:p w14:paraId="1F2DFA60" w14:textId="77777777" w:rsidR="00CE4321" w:rsidRPr="009904E8" w:rsidRDefault="00EF356E" w:rsidP="00EF356E">
      <w:pPr>
        <w:pStyle w:val="Normlnywebov"/>
        <w:spacing w:before="0" w:beforeAutospacing="0" w:after="0" w:afterAutospacing="0"/>
        <w:ind w:left="360" w:firstLine="348"/>
        <w:rPr>
          <w:sz w:val="26"/>
          <w:szCs w:val="26"/>
        </w:rPr>
      </w:pPr>
      <w:proofErr w:type="spellStart"/>
      <w:r w:rsidRPr="009904E8">
        <w:rPr>
          <w:sz w:val="26"/>
          <w:szCs w:val="26"/>
        </w:rPr>
        <w:t>Tranoscius</w:t>
      </w:r>
      <w:proofErr w:type="spellEnd"/>
      <w:r w:rsidRPr="009904E8">
        <w:rPr>
          <w:sz w:val="26"/>
          <w:szCs w:val="26"/>
        </w:rPr>
        <w:t xml:space="preserve">. Liptovský  Mikuláš 1992, najmä strany: 16-18, 183-248 </w:t>
      </w:r>
    </w:p>
    <w:p w14:paraId="41EAF337" w14:textId="77777777" w:rsidR="00EF356E" w:rsidRPr="009904E8" w:rsidRDefault="00EF356E" w:rsidP="00CE4321">
      <w:pPr>
        <w:pStyle w:val="Normlnywebov"/>
        <w:spacing w:before="0" w:beforeAutospacing="0" w:after="0" w:afterAutospacing="0"/>
        <w:ind w:left="360" w:firstLine="348"/>
        <w:rPr>
          <w:sz w:val="26"/>
          <w:szCs w:val="26"/>
        </w:rPr>
      </w:pPr>
      <w:r w:rsidRPr="009904E8">
        <w:rPr>
          <w:sz w:val="26"/>
          <w:szCs w:val="26"/>
        </w:rPr>
        <w:t>(Úvod, Malý katechizmus, Veľký katechizmus)</w:t>
      </w:r>
    </w:p>
    <w:p w14:paraId="6D81639D" w14:textId="77777777" w:rsidR="000F5988" w:rsidRPr="009904E8" w:rsidRDefault="000F5988" w:rsidP="000F5988">
      <w:pPr>
        <w:pStyle w:val="Normlnywebov"/>
        <w:numPr>
          <w:ilvl w:val="0"/>
          <w:numId w:val="4"/>
        </w:numPr>
        <w:spacing w:before="0" w:beforeAutospacing="0" w:after="0" w:afterAutospacing="0"/>
        <w:rPr>
          <w:sz w:val="26"/>
          <w:szCs w:val="26"/>
        </w:rPr>
      </w:pPr>
      <w:r w:rsidRPr="009904E8">
        <w:rPr>
          <w:b/>
          <w:sz w:val="26"/>
          <w:szCs w:val="26"/>
        </w:rPr>
        <w:t>Veľký katechizmus s historicko-teologickými úvodmi</w:t>
      </w:r>
      <w:r w:rsidRPr="009904E8">
        <w:rPr>
          <w:sz w:val="26"/>
          <w:szCs w:val="26"/>
        </w:rPr>
        <w:t xml:space="preserve">, </w:t>
      </w:r>
      <w:proofErr w:type="spellStart"/>
      <w:r w:rsidRPr="009904E8">
        <w:rPr>
          <w:sz w:val="26"/>
          <w:szCs w:val="26"/>
        </w:rPr>
        <w:t>ed</w:t>
      </w:r>
      <w:proofErr w:type="spellEnd"/>
      <w:r w:rsidRPr="009904E8">
        <w:rPr>
          <w:sz w:val="26"/>
          <w:szCs w:val="26"/>
        </w:rPr>
        <w:t xml:space="preserve">. Tomáš </w:t>
      </w:r>
      <w:proofErr w:type="spellStart"/>
      <w:r w:rsidRPr="009904E8">
        <w:rPr>
          <w:sz w:val="26"/>
          <w:szCs w:val="26"/>
        </w:rPr>
        <w:t>Gulán</w:t>
      </w:r>
      <w:proofErr w:type="spellEnd"/>
      <w:r w:rsidRPr="009904E8">
        <w:rPr>
          <w:sz w:val="26"/>
          <w:szCs w:val="26"/>
        </w:rPr>
        <w:t>, Bardejov/Martin 2011. Strany 9-77.</w:t>
      </w:r>
    </w:p>
    <w:p w14:paraId="17D767B0" w14:textId="77777777" w:rsidR="000F5988" w:rsidRPr="00AF4899" w:rsidRDefault="000F5988" w:rsidP="000F5988">
      <w:pPr>
        <w:rPr>
          <w:color w:val="0070C0"/>
          <w:sz w:val="26"/>
          <w:szCs w:val="26"/>
        </w:rPr>
      </w:pPr>
    </w:p>
    <w:p w14:paraId="3DB182E9" w14:textId="77777777" w:rsidR="00591F4E" w:rsidRPr="008F2932" w:rsidRDefault="00591F4E" w:rsidP="000F5988">
      <w:pPr>
        <w:rPr>
          <w:sz w:val="26"/>
          <w:szCs w:val="26"/>
        </w:rPr>
      </w:pPr>
    </w:p>
    <w:p w14:paraId="5DF7F26B" w14:textId="77777777" w:rsidR="00D866CE" w:rsidRPr="008F2932" w:rsidRDefault="00D866CE" w:rsidP="00D866CE">
      <w:pPr>
        <w:pStyle w:val="Normlnywebov"/>
        <w:numPr>
          <w:ilvl w:val="0"/>
          <w:numId w:val="11"/>
        </w:numPr>
        <w:spacing w:before="0" w:beforeAutospacing="0" w:after="0" w:afterAutospacing="0"/>
        <w:rPr>
          <w:sz w:val="28"/>
          <w:szCs w:val="28"/>
          <w:u w:val="single"/>
        </w:rPr>
      </w:pPr>
      <w:r w:rsidRPr="008F2932">
        <w:rPr>
          <w:b/>
          <w:bCs/>
          <w:sz w:val="28"/>
          <w:szCs w:val="28"/>
          <w:u w:val="single"/>
        </w:rPr>
        <w:t>Cirkevné právo</w:t>
      </w:r>
      <w:r w:rsidRPr="008F2932">
        <w:rPr>
          <w:sz w:val="28"/>
          <w:szCs w:val="28"/>
          <w:u w:val="single"/>
        </w:rPr>
        <w:t xml:space="preserve">  (Mgr. Vladimír Ferenčík )</w:t>
      </w:r>
    </w:p>
    <w:p w14:paraId="0C1BE18B" w14:textId="77777777" w:rsidR="00D866CE" w:rsidRPr="008F2932" w:rsidRDefault="00D866CE" w:rsidP="00D866CE">
      <w:pPr>
        <w:pStyle w:val="Normlnywebov"/>
        <w:spacing w:before="0" w:beforeAutospacing="0" w:after="0" w:afterAutospacing="0"/>
        <w:ind w:left="720"/>
        <w:rPr>
          <w:sz w:val="26"/>
          <w:szCs w:val="26"/>
          <w:u w:val="single"/>
        </w:rPr>
      </w:pPr>
    </w:p>
    <w:p w14:paraId="24A84FD7" w14:textId="77777777" w:rsidR="00D866CE" w:rsidRPr="008F2932" w:rsidRDefault="00D866CE" w:rsidP="00D866CE">
      <w:pPr>
        <w:pStyle w:val="Bezriadkovania"/>
        <w:ind w:left="720"/>
        <w:jc w:val="both"/>
        <w:rPr>
          <w:rFonts w:ascii="Times New Roman" w:hAnsi="Times New Roman"/>
          <w:b/>
          <w:sz w:val="26"/>
          <w:szCs w:val="26"/>
        </w:rPr>
      </w:pPr>
      <w:r w:rsidRPr="008F2932">
        <w:rPr>
          <w:rFonts w:ascii="Times New Roman" w:hAnsi="Times New Roman"/>
          <w:b/>
          <w:sz w:val="26"/>
          <w:szCs w:val="26"/>
        </w:rPr>
        <w:t>1) Cirkevné ústavné zákony (CUZ);</w:t>
      </w:r>
    </w:p>
    <w:p w14:paraId="680BA360" w14:textId="77777777" w:rsidR="00D866CE" w:rsidRPr="008F2932" w:rsidRDefault="00D866CE" w:rsidP="00D866CE">
      <w:pPr>
        <w:pStyle w:val="Bezriadkovania"/>
        <w:ind w:left="720"/>
        <w:jc w:val="both"/>
        <w:rPr>
          <w:rFonts w:ascii="Times New Roman" w:hAnsi="Times New Roman"/>
          <w:sz w:val="26"/>
          <w:szCs w:val="26"/>
        </w:rPr>
      </w:pPr>
      <w:r w:rsidRPr="008F2932">
        <w:rPr>
          <w:rFonts w:ascii="Times New Roman" w:hAnsi="Times New Roman"/>
          <w:sz w:val="26"/>
          <w:szCs w:val="26"/>
        </w:rPr>
        <w:t>CUZ č. 1/1993</w:t>
      </w:r>
    </w:p>
    <w:p w14:paraId="21878387" w14:textId="77777777" w:rsidR="00D866CE" w:rsidRPr="008F2932" w:rsidRDefault="00D866CE" w:rsidP="00D866CE">
      <w:pPr>
        <w:pStyle w:val="Bezriadkovania"/>
        <w:ind w:left="720"/>
        <w:jc w:val="both"/>
        <w:rPr>
          <w:rFonts w:ascii="Times New Roman" w:hAnsi="Times New Roman"/>
          <w:sz w:val="26"/>
          <w:szCs w:val="26"/>
        </w:rPr>
      </w:pPr>
    </w:p>
    <w:p w14:paraId="66CD89DD" w14:textId="77777777" w:rsidR="00D866CE" w:rsidRPr="008F2932" w:rsidRDefault="00D866CE" w:rsidP="00D866CE">
      <w:pPr>
        <w:pStyle w:val="Bezriadkovania"/>
        <w:ind w:left="720"/>
        <w:jc w:val="both"/>
        <w:rPr>
          <w:rFonts w:ascii="Times New Roman" w:hAnsi="Times New Roman"/>
          <w:b/>
          <w:sz w:val="26"/>
          <w:szCs w:val="26"/>
        </w:rPr>
      </w:pPr>
      <w:r w:rsidRPr="008F2932">
        <w:rPr>
          <w:rFonts w:ascii="Times New Roman" w:hAnsi="Times New Roman"/>
          <w:b/>
          <w:sz w:val="26"/>
          <w:szCs w:val="26"/>
        </w:rPr>
        <w:t>2) Cirkevné zákony (CZ)</w:t>
      </w:r>
    </w:p>
    <w:p w14:paraId="762EC97C" w14:textId="77777777" w:rsidR="00D866CE" w:rsidRPr="008F2932" w:rsidRDefault="00D866CE" w:rsidP="00D866CE">
      <w:pPr>
        <w:pStyle w:val="Bezriadkovania"/>
        <w:ind w:left="720"/>
        <w:jc w:val="both"/>
        <w:rPr>
          <w:rFonts w:ascii="Times New Roman" w:hAnsi="Times New Roman"/>
          <w:sz w:val="26"/>
          <w:szCs w:val="26"/>
        </w:rPr>
      </w:pPr>
      <w:r w:rsidRPr="008F2932">
        <w:rPr>
          <w:rFonts w:ascii="Times New Roman" w:hAnsi="Times New Roman"/>
          <w:sz w:val="26"/>
          <w:szCs w:val="26"/>
        </w:rPr>
        <w:t xml:space="preserve">CZ č. 11/1994, CZ č. 14/1994, CZ č. 15/1994, CZ č. 6/1996, </w:t>
      </w:r>
    </w:p>
    <w:p w14:paraId="7BF490F4" w14:textId="77777777" w:rsidR="00D866CE" w:rsidRPr="008F2932" w:rsidRDefault="00D866CE" w:rsidP="00D866CE">
      <w:pPr>
        <w:pStyle w:val="Bezriadkovania"/>
        <w:ind w:left="720"/>
        <w:jc w:val="both"/>
        <w:rPr>
          <w:rFonts w:ascii="Times New Roman" w:hAnsi="Times New Roman"/>
          <w:sz w:val="26"/>
          <w:szCs w:val="26"/>
        </w:rPr>
      </w:pPr>
      <w:r w:rsidRPr="008F2932">
        <w:rPr>
          <w:rFonts w:ascii="Times New Roman" w:hAnsi="Times New Roman"/>
          <w:sz w:val="26"/>
          <w:szCs w:val="26"/>
        </w:rPr>
        <w:t>CZ č. 2/1999, CZ č. 3/2004, CZ č. 6/2010</w:t>
      </w:r>
    </w:p>
    <w:p w14:paraId="7069EB08" w14:textId="77777777" w:rsidR="00D866CE" w:rsidRPr="008F2932" w:rsidRDefault="00D866CE" w:rsidP="00D866CE">
      <w:pPr>
        <w:pStyle w:val="Bezriadkovania"/>
        <w:ind w:left="720"/>
        <w:jc w:val="both"/>
        <w:rPr>
          <w:rFonts w:ascii="Times New Roman" w:hAnsi="Times New Roman"/>
          <w:sz w:val="26"/>
          <w:szCs w:val="26"/>
        </w:rPr>
      </w:pPr>
    </w:p>
    <w:p w14:paraId="2A6A7EA1" w14:textId="77777777" w:rsidR="00D866CE" w:rsidRPr="008F2932" w:rsidRDefault="00D866CE" w:rsidP="00D866CE">
      <w:pPr>
        <w:pStyle w:val="Bezriadkovania"/>
        <w:ind w:left="720"/>
        <w:jc w:val="both"/>
        <w:rPr>
          <w:rFonts w:ascii="Times New Roman" w:hAnsi="Times New Roman"/>
          <w:b/>
          <w:sz w:val="26"/>
          <w:szCs w:val="26"/>
        </w:rPr>
      </w:pPr>
      <w:r w:rsidRPr="008F2932">
        <w:rPr>
          <w:rFonts w:ascii="Times New Roman" w:hAnsi="Times New Roman"/>
          <w:b/>
          <w:sz w:val="26"/>
          <w:szCs w:val="26"/>
        </w:rPr>
        <w:t xml:space="preserve">3) Cirkevné nariadenia (CN)  </w:t>
      </w:r>
    </w:p>
    <w:p w14:paraId="5288AF8B" w14:textId="77777777" w:rsidR="00D866CE" w:rsidRPr="008F2932" w:rsidRDefault="00D866CE" w:rsidP="00D866CE">
      <w:pPr>
        <w:pStyle w:val="Bezriadkovania"/>
        <w:ind w:left="720"/>
        <w:jc w:val="both"/>
        <w:rPr>
          <w:rFonts w:ascii="Times New Roman" w:hAnsi="Times New Roman"/>
          <w:sz w:val="26"/>
          <w:szCs w:val="26"/>
        </w:rPr>
      </w:pPr>
      <w:r w:rsidRPr="008F2932">
        <w:rPr>
          <w:rFonts w:ascii="Times New Roman" w:hAnsi="Times New Roman"/>
          <w:sz w:val="26"/>
          <w:szCs w:val="26"/>
        </w:rPr>
        <w:t>CN č. 8/1994, CN č. 2/1996, CZ č. 2/1997, CN č. 7/1998, CN č. 2/2011</w:t>
      </w:r>
    </w:p>
    <w:p w14:paraId="60C34528" w14:textId="77777777" w:rsidR="00D866CE" w:rsidRPr="008F2932" w:rsidRDefault="00D866CE" w:rsidP="00D866CE">
      <w:pPr>
        <w:pStyle w:val="Bezriadkovania"/>
        <w:ind w:left="720"/>
        <w:jc w:val="both"/>
        <w:rPr>
          <w:rFonts w:ascii="Times New Roman" w:hAnsi="Times New Roman"/>
          <w:sz w:val="26"/>
          <w:szCs w:val="26"/>
        </w:rPr>
      </w:pPr>
    </w:p>
    <w:p w14:paraId="3E40EB52" w14:textId="77777777" w:rsidR="00D866CE" w:rsidRPr="008F2932" w:rsidRDefault="00D866CE" w:rsidP="00D866CE">
      <w:pPr>
        <w:pStyle w:val="Bezriadkovania"/>
        <w:ind w:left="720"/>
        <w:jc w:val="both"/>
        <w:rPr>
          <w:rFonts w:ascii="Times New Roman" w:hAnsi="Times New Roman"/>
          <w:b/>
          <w:sz w:val="26"/>
          <w:szCs w:val="26"/>
        </w:rPr>
      </w:pPr>
      <w:r w:rsidRPr="008F2932">
        <w:rPr>
          <w:rFonts w:ascii="Times New Roman" w:hAnsi="Times New Roman"/>
          <w:b/>
          <w:sz w:val="26"/>
          <w:szCs w:val="26"/>
        </w:rPr>
        <w:t>4) Zásady</w:t>
      </w:r>
    </w:p>
    <w:p w14:paraId="5B906FD2" w14:textId="77777777" w:rsidR="00D866CE" w:rsidRPr="008F2932" w:rsidRDefault="00D866CE" w:rsidP="00D866CE">
      <w:pPr>
        <w:pStyle w:val="Bezriadkovania"/>
        <w:ind w:left="720"/>
        <w:jc w:val="both"/>
        <w:rPr>
          <w:rFonts w:ascii="Times New Roman" w:hAnsi="Times New Roman"/>
          <w:sz w:val="26"/>
          <w:szCs w:val="26"/>
        </w:rPr>
      </w:pPr>
      <w:r w:rsidRPr="008F2932">
        <w:rPr>
          <w:rFonts w:ascii="Times New Roman" w:hAnsi="Times New Roman"/>
          <w:sz w:val="26"/>
          <w:szCs w:val="26"/>
        </w:rPr>
        <w:t>Záväzné úpravy č. 4/1996</w:t>
      </w:r>
    </w:p>
    <w:p w14:paraId="4F1EAC9F" w14:textId="77777777" w:rsidR="00D866CE" w:rsidRPr="008F2932" w:rsidRDefault="00D866CE" w:rsidP="00D866CE">
      <w:pPr>
        <w:pStyle w:val="Normlnywebov"/>
        <w:spacing w:before="0" w:beforeAutospacing="0" w:after="0" w:afterAutospacing="0"/>
        <w:ind w:left="720"/>
        <w:rPr>
          <w:sz w:val="26"/>
          <w:szCs w:val="26"/>
          <w:u w:val="single"/>
        </w:rPr>
      </w:pPr>
    </w:p>
    <w:p w14:paraId="66D127BA" w14:textId="77777777" w:rsidR="00D866CE" w:rsidRPr="008F2932" w:rsidRDefault="00D866CE" w:rsidP="00D866CE">
      <w:pPr>
        <w:spacing w:line="276" w:lineRule="auto"/>
        <w:jc w:val="both"/>
        <w:rPr>
          <w:rFonts w:eastAsia="Calibri" w:cs="Times New Roman"/>
          <w:sz w:val="26"/>
          <w:szCs w:val="26"/>
        </w:rPr>
      </w:pPr>
      <w:r w:rsidRPr="008F2932">
        <w:rPr>
          <w:rFonts w:eastAsia="Calibri" w:cs="Times New Roman"/>
          <w:sz w:val="26"/>
          <w:szCs w:val="26"/>
        </w:rPr>
        <w:t xml:space="preserve">Potrebné je vyhľadať si na webovej stránke cirkvi </w:t>
      </w:r>
      <w:hyperlink r:id="rId7" w:history="1">
        <w:r w:rsidRPr="008F2932">
          <w:rPr>
            <w:rStyle w:val="Hypertextovprepojenie"/>
            <w:rFonts w:eastAsia="Calibri" w:cs="Times New Roman"/>
            <w:color w:val="auto"/>
            <w:sz w:val="26"/>
            <w:szCs w:val="26"/>
          </w:rPr>
          <w:t>www.ecav.sk</w:t>
        </w:r>
      </w:hyperlink>
      <w:r w:rsidRPr="008F2932">
        <w:rPr>
          <w:rFonts w:eastAsia="Calibri" w:cs="Times New Roman"/>
          <w:sz w:val="26"/>
          <w:szCs w:val="26"/>
        </w:rPr>
        <w:t xml:space="preserve"> aktuálne znenie uvedených príslušných cirkevnoprávnych predpisov alebo podľa publikácie Aktuálne znenie cirkevnoprávnych predpisov ECAV na Slovensku 2021, vydal </w:t>
      </w:r>
      <w:proofErr w:type="spellStart"/>
      <w:r w:rsidRPr="008F2932">
        <w:rPr>
          <w:rFonts w:eastAsia="Calibri" w:cs="Times New Roman"/>
          <w:sz w:val="26"/>
          <w:szCs w:val="26"/>
        </w:rPr>
        <w:t>Tranoscius</w:t>
      </w:r>
      <w:proofErr w:type="spellEnd"/>
      <w:r w:rsidRPr="008F2932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8F2932">
        <w:rPr>
          <w:rFonts w:eastAsia="Calibri" w:cs="Times New Roman"/>
          <w:sz w:val="26"/>
          <w:szCs w:val="26"/>
        </w:rPr>
        <w:t>a.s</w:t>
      </w:r>
      <w:proofErr w:type="spellEnd"/>
      <w:r w:rsidRPr="008F2932">
        <w:rPr>
          <w:rFonts w:eastAsia="Calibri" w:cs="Times New Roman"/>
          <w:sz w:val="26"/>
          <w:szCs w:val="26"/>
        </w:rPr>
        <w:t>.</w:t>
      </w:r>
    </w:p>
    <w:p w14:paraId="00EDEDDB" w14:textId="77777777" w:rsidR="00EF356E" w:rsidRPr="008F2932" w:rsidRDefault="00EF356E" w:rsidP="0092226E">
      <w:pPr>
        <w:pStyle w:val="Normlnywebov"/>
        <w:spacing w:before="0" w:beforeAutospacing="0" w:after="0" w:afterAutospacing="0"/>
        <w:rPr>
          <w:b/>
          <w:sz w:val="26"/>
          <w:szCs w:val="26"/>
        </w:rPr>
      </w:pPr>
    </w:p>
    <w:p w14:paraId="42CA9185" w14:textId="77777777" w:rsidR="00FC2FEA" w:rsidRPr="008F2932" w:rsidRDefault="00EF356E" w:rsidP="007D05FF">
      <w:pPr>
        <w:pStyle w:val="Normlnywebov"/>
        <w:numPr>
          <w:ilvl w:val="0"/>
          <w:numId w:val="11"/>
        </w:numPr>
        <w:spacing w:before="0" w:beforeAutospacing="0" w:after="0" w:afterAutospacing="0"/>
        <w:rPr>
          <w:sz w:val="28"/>
          <w:szCs w:val="28"/>
          <w:u w:val="single"/>
        </w:rPr>
      </w:pPr>
      <w:r w:rsidRPr="008F2932">
        <w:rPr>
          <w:b/>
          <w:sz w:val="28"/>
          <w:szCs w:val="28"/>
          <w:u w:val="single"/>
        </w:rPr>
        <w:t>Liturgický spev</w:t>
      </w:r>
      <w:r w:rsidRPr="008F2932">
        <w:rPr>
          <w:sz w:val="28"/>
          <w:szCs w:val="28"/>
          <w:u w:val="single"/>
        </w:rPr>
        <w:t xml:space="preserve"> </w:t>
      </w:r>
      <w:r w:rsidR="003762DB" w:rsidRPr="008F2932">
        <w:rPr>
          <w:sz w:val="28"/>
          <w:szCs w:val="28"/>
          <w:u w:val="single"/>
        </w:rPr>
        <w:t>( doc. Mgr. Art</w:t>
      </w:r>
      <w:r w:rsidR="007D05FF" w:rsidRPr="008F2932">
        <w:rPr>
          <w:sz w:val="28"/>
          <w:szCs w:val="28"/>
          <w:u w:val="single"/>
        </w:rPr>
        <w:t>.</w:t>
      </w:r>
      <w:r w:rsidRPr="008F2932">
        <w:rPr>
          <w:sz w:val="28"/>
          <w:szCs w:val="28"/>
          <w:u w:val="single"/>
        </w:rPr>
        <w:t xml:space="preserve"> </w:t>
      </w:r>
      <w:r w:rsidR="003762DB" w:rsidRPr="008F2932">
        <w:rPr>
          <w:sz w:val="28"/>
          <w:szCs w:val="28"/>
          <w:u w:val="single"/>
        </w:rPr>
        <w:t xml:space="preserve">Anna </w:t>
      </w:r>
      <w:proofErr w:type="spellStart"/>
      <w:r w:rsidR="003762DB" w:rsidRPr="008F2932">
        <w:rPr>
          <w:sz w:val="28"/>
          <w:szCs w:val="28"/>
          <w:u w:val="single"/>
        </w:rPr>
        <w:t>Predmerská</w:t>
      </w:r>
      <w:proofErr w:type="spellEnd"/>
      <w:r w:rsidRPr="008F2932">
        <w:rPr>
          <w:sz w:val="28"/>
          <w:szCs w:val="28"/>
          <w:u w:val="single"/>
        </w:rPr>
        <w:t>)</w:t>
      </w:r>
    </w:p>
    <w:p w14:paraId="703D868A" w14:textId="77777777" w:rsidR="007D05FF" w:rsidRPr="008F2932" w:rsidRDefault="007D05FF" w:rsidP="007D05FF">
      <w:pPr>
        <w:pStyle w:val="Odsekzoznamu"/>
        <w:numPr>
          <w:ilvl w:val="0"/>
          <w:numId w:val="6"/>
        </w:numPr>
        <w:spacing w:after="0"/>
        <w:rPr>
          <w:sz w:val="26"/>
          <w:szCs w:val="26"/>
        </w:rPr>
      </w:pPr>
      <w:r w:rsidRPr="008F2932">
        <w:rPr>
          <w:b/>
          <w:sz w:val="26"/>
          <w:szCs w:val="26"/>
        </w:rPr>
        <w:t>Agenda ECAV</w:t>
      </w:r>
      <w:r w:rsidRPr="008F2932">
        <w:rPr>
          <w:sz w:val="26"/>
          <w:szCs w:val="26"/>
        </w:rPr>
        <w:t>:  Večera Pánova A, B. </w:t>
      </w:r>
    </w:p>
    <w:p w14:paraId="035F3EAB" w14:textId="77777777" w:rsidR="007D05FF" w:rsidRPr="008F2932" w:rsidRDefault="007D05FF" w:rsidP="001074CB">
      <w:pPr>
        <w:pStyle w:val="Odsekzoznamu"/>
        <w:numPr>
          <w:ilvl w:val="0"/>
          <w:numId w:val="6"/>
        </w:numPr>
        <w:spacing w:after="0"/>
        <w:rPr>
          <w:sz w:val="26"/>
          <w:szCs w:val="26"/>
        </w:rPr>
      </w:pPr>
      <w:r w:rsidRPr="008F2932">
        <w:rPr>
          <w:sz w:val="26"/>
          <w:szCs w:val="26"/>
        </w:rPr>
        <w:t xml:space="preserve">Kuzmányho </w:t>
      </w:r>
      <w:proofErr w:type="spellStart"/>
      <w:r w:rsidRPr="008F2932">
        <w:rPr>
          <w:sz w:val="26"/>
          <w:szCs w:val="26"/>
        </w:rPr>
        <w:t>litánia</w:t>
      </w:r>
      <w:proofErr w:type="spellEnd"/>
    </w:p>
    <w:p w14:paraId="77F3D433" w14:textId="77777777" w:rsidR="007D05FF" w:rsidRPr="008F2932" w:rsidRDefault="007D05FF" w:rsidP="007D05FF">
      <w:pPr>
        <w:pStyle w:val="Odsekzoznamu"/>
        <w:numPr>
          <w:ilvl w:val="0"/>
          <w:numId w:val="6"/>
        </w:numPr>
        <w:spacing w:after="0"/>
        <w:rPr>
          <w:sz w:val="26"/>
          <w:szCs w:val="26"/>
        </w:rPr>
      </w:pPr>
      <w:r w:rsidRPr="008F2932">
        <w:rPr>
          <w:b/>
          <w:sz w:val="26"/>
          <w:szCs w:val="26"/>
        </w:rPr>
        <w:t xml:space="preserve">Predspevy de </w:t>
      </w:r>
      <w:proofErr w:type="spellStart"/>
      <w:r w:rsidRPr="008F2932">
        <w:rPr>
          <w:b/>
          <w:sz w:val="26"/>
          <w:szCs w:val="26"/>
        </w:rPr>
        <w:t>tempore</w:t>
      </w:r>
      <w:proofErr w:type="spellEnd"/>
      <w:r w:rsidRPr="008F2932">
        <w:rPr>
          <w:sz w:val="26"/>
          <w:szCs w:val="26"/>
        </w:rPr>
        <w:t xml:space="preserve">, Sláva, Pozdrav, Slávnostná Sláva, </w:t>
      </w:r>
      <w:proofErr w:type="spellStart"/>
      <w:r w:rsidRPr="008F2932">
        <w:rPr>
          <w:sz w:val="26"/>
          <w:szCs w:val="26"/>
        </w:rPr>
        <w:t>Kolekta</w:t>
      </w:r>
      <w:proofErr w:type="spellEnd"/>
      <w:r w:rsidRPr="008F2932">
        <w:rPr>
          <w:sz w:val="26"/>
          <w:szCs w:val="26"/>
        </w:rPr>
        <w:t xml:space="preserve">, Evanjelium, Epištola, Antifóna, </w:t>
      </w:r>
      <w:proofErr w:type="spellStart"/>
      <w:r w:rsidRPr="008F2932">
        <w:rPr>
          <w:sz w:val="26"/>
          <w:szCs w:val="26"/>
        </w:rPr>
        <w:t>Áronovské</w:t>
      </w:r>
      <w:proofErr w:type="spellEnd"/>
      <w:r w:rsidRPr="008F2932">
        <w:rPr>
          <w:sz w:val="26"/>
          <w:szCs w:val="26"/>
        </w:rPr>
        <w:t xml:space="preserve"> požehnanie, Slávnostný žalm, Smútočný žalm, </w:t>
      </w:r>
      <w:proofErr w:type="spellStart"/>
      <w:r w:rsidRPr="008F2932">
        <w:rPr>
          <w:sz w:val="26"/>
          <w:szCs w:val="26"/>
        </w:rPr>
        <w:t>Confirma</w:t>
      </w:r>
      <w:proofErr w:type="spellEnd"/>
      <w:r w:rsidRPr="008F2932">
        <w:rPr>
          <w:sz w:val="26"/>
          <w:szCs w:val="26"/>
        </w:rPr>
        <w:t xml:space="preserve"> Deus, Otče náš, </w:t>
      </w:r>
      <w:proofErr w:type="spellStart"/>
      <w:r w:rsidRPr="008F2932">
        <w:rPr>
          <w:sz w:val="26"/>
          <w:szCs w:val="26"/>
        </w:rPr>
        <w:t>Staroslovienský</w:t>
      </w:r>
      <w:proofErr w:type="spellEnd"/>
      <w:r w:rsidRPr="008F2932">
        <w:rPr>
          <w:sz w:val="26"/>
          <w:szCs w:val="26"/>
        </w:rPr>
        <w:t> Otčenáš.</w:t>
      </w:r>
    </w:p>
    <w:p w14:paraId="60209D90" w14:textId="77777777" w:rsidR="007D05FF" w:rsidRPr="008F2932" w:rsidRDefault="007D05FF" w:rsidP="007D05FF">
      <w:pPr>
        <w:pStyle w:val="Odsekzoznamu"/>
        <w:numPr>
          <w:ilvl w:val="0"/>
          <w:numId w:val="6"/>
        </w:numPr>
        <w:spacing w:after="0"/>
        <w:rPr>
          <w:sz w:val="26"/>
          <w:szCs w:val="26"/>
        </w:rPr>
      </w:pPr>
      <w:r w:rsidRPr="008F2932">
        <w:rPr>
          <w:b/>
          <w:sz w:val="26"/>
          <w:szCs w:val="26"/>
        </w:rPr>
        <w:t>Všetky piesne</w:t>
      </w:r>
      <w:r w:rsidRPr="008F2932">
        <w:rPr>
          <w:sz w:val="26"/>
          <w:szCs w:val="26"/>
        </w:rPr>
        <w:t xml:space="preserve"> z Evanjelického spevníka a Evanjelického </w:t>
      </w:r>
      <w:proofErr w:type="spellStart"/>
      <w:r w:rsidRPr="008F2932">
        <w:rPr>
          <w:sz w:val="26"/>
          <w:szCs w:val="26"/>
        </w:rPr>
        <w:t>funebrála</w:t>
      </w:r>
      <w:proofErr w:type="spellEnd"/>
      <w:r w:rsidRPr="008F2932">
        <w:rPr>
          <w:sz w:val="26"/>
          <w:szCs w:val="26"/>
        </w:rPr>
        <w:t>.</w:t>
      </w:r>
    </w:p>
    <w:p w14:paraId="5E499306" w14:textId="77777777" w:rsidR="00B06473" w:rsidRPr="008F2932" w:rsidRDefault="00B06473" w:rsidP="00015269">
      <w:pPr>
        <w:pStyle w:val="Normlnywebov"/>
        <w:spacing w:before="0" w:beforeAutospacing="0" w:after="0" w:afterAutospacing="0"/>
        <w:jc w:val="both"/>
        <w:rPr>
          <w:b/>
          <w:i/>
          <w:sz w:val="28"/>
          <w:szCs w:val="28"/>
        </w:rPr>
      </w:pPr>
    </w:p>
    <w:p w14:paraId="1B35B15D" w14:textId="31D7CEAC" w:rsidR="00400C90" w:rsidRPr="00C63BE2" w:rsidRDefault="00400C90" w:rsidP="00400C90">
      <w:pPr>
        <w:pStyle w:val="Normlnywebov"/>
        <w:spacing w:before="0" w:beforeAutospacing="0" w:after="0" w:afterAutospacing="0"/>
        <w:jc w:val="both"/>
        <w:rPr>
          <w:b/>
          <w:i/>
          <w:sz w:val="26"/>
          <w:szCs w:val="26"/>
        </w:rPr>
      </w:pPr>
      <w:r w:rsidRPr="00C63BE2">
        <w:rPr>
          <w:b/>
          <w:i/>
          <w:sz w:val="26"/>
          <w:szCs w:val="26"/>
        </w:rPr>
        <w:t xml:space="preserve">Žiadosť o vykonanie kaplánskej skúšky doloženú potrebnými dokumentmi (1.,2.) adresujte Zboru biskupov do </w:t>
      </w:r>
      <w:r>
        <w:rPr>
          <w:b/>
          <w:i/>
          <w:sz w:val="26"/>
          <w:szCs w:val="26"/>
        </w:rPr>
        <w:t>20</w:t>
      </w:r>
      <w:r w:rsidRPr="00C63BE2">
        <w:rPr>
          <w:b/>
          <w:i/>
          <w:sz w:val="26"/>
          <w:szCs w:val="26"/>
        </w:rPr>
        <w:t>.</w:t>
      </w:r>
      <w:r>
        <w:rPr>
          <w:b/>
          <w:i/>
          <w:sz w:val="26"/>
          <w:szCs w:val="26"/>
        </w:rPr>
        <w:t>4</w:t>
      </w:r>
      <w:r w:rsidRPr="00C63BE2">
        <w:rPr>
          <w:b/>
          <w:i/>
          <w:sz w:val="26"/>
          <w:szCs w:val="26"/>
        </w:rPr>
        <w:t>.20</w:t>
      </w:r>
      <w:r>
        <w:rPr>
          <w:b/>
          <w:i/>
          <w:sz w:val="26"/>
          <w:szCs w:val="26"/>
        </w:rPr>
        <w:t>23</w:t>
      </w:r>
      <w:r w:rsidRPr="00C63BE2">
        <w:rPr>
          <w:b/>
          <w:i/>
          <w:sz w:val="26"/>
          <w:szCs w:val="26"/>
        </w:rPr>
        <w:t xml:space="preserve"> </w:t>
      </w:r>
    </w:p>
    <w:p w14:paraId="75E1F308" w14:textId="77777777" w:rsidR="00400C90" w:rsidRPr="00C63BE2" w:rsidRDefault="00400C90" w:rsidP="00400C90">
      <w:pPr>
        <w:pStyle w:val="Normlnywebov"/>
        <w:spacing w:before="0" w:beforeAutospacing="0" w:after="0" w:afterAutospacing="0" w:line="276" w:lineRule="auto"/>
        <w:ind w:left="720"/>
      </w:pPr>
    </w:p>
    <w:p w14:paraId="78357E3A" w14:textId="77777777" w:rsidR="00400C90" w:rsidRPr="00C63BE2" w:rsidRDefault="00400C90" w:rsidP="00400C90">
      <w:pPr>
        <w:pStyle w:val="Odsekzoznamu"/>
        <w:numPr>
          <w:ilvl w:val="0"/>
          <w:numId w:val="12"/>
        </w:numPr>
        <w:spacing w:line="360" w:lineRule="auto"/>
        <w:jc w:val="both"/>
        <w:rPr>
          <w:iCs/>
          <w:sz w:val="26"/>
          <w:szCs w:val="26"/>
        </w:rPr>
      </w:pPr>
      <w:r w:rsidRPr="00C63BE2">
        <w:rPr>
          <w:b/>
          <w:i/>
          <w:iCs/>
          <w:sz w:val="26"/>
          <w:szCs w:val="26"/>
        </w:rPr>
        <w:lastRenderedPageBreak/>
        <w:t>Uchádzači o kaplánsku skúšku pošlú</w:t>
      </w:r>
      <w:r w:rsidRPr="00C63BE2">
        <w:rPr>
          <w:i/>
          <w:iCs/>
          <w:sz w:val="26"/>
          <w:szCs w:val="26"/>
        </w:rPr>
        <w:t xml:space="preserve"> </w:t>
      </w:r>
      <w:r w:rsidRPr="004A6EB8">
        <w:rPr>
          <w:b/>
          <w:i/>
          <w:iCs/>
          <w:sz w:val="26"/>
          <w:szCs w:val="26"/>
          <w:u w:val="single"/>
        </w:rPr>
        <w:t>žiadosť</w:t>
      </w:r>
      <w:r w:rsidRPr="00C63BE2">
        <w:rPr>
          <w:b/>
          <w:i/>
          <w:iCs/>
          <w:sz w:val="26"/>
          <w:szCs w:val="26"/>
        </w:rPr>
        <w:t xml:space="preserve"> o vykonanie kaplánskej skúšky</w:t>
      </w:r>
      <w:r w:rsidRPr="00C63BE2">
        <w:rPr>
          <w:iCs/>
          <w:sz w:val="26"/>
          <w:szCs w:val="26"/>
        </w:rPr>
        <w:t xml:space="preserve"> adresovanú Zboru biskupov ECAV na Slovensku na adresu Generálneho biskupského úradu</w:t>
      </w:r>
    </w:p>
    <w:p w14:paraId="37386EE2" w14:textId="77777777" w:rsidR="00400C90" w:rsidRPr="00C63BE2" w:rsidRDefault="00400C90" w:rsidP="00400C90">
      <w:pPr>
        <w:pStyle w:val="Odsekzoznamu"/>
        <w:spacing w:line="360" w:lineRule="auto"/>
        <w:ind w:left="1080"/>
        <w:jc w:val="both"/>
        <w:rPr>
          <w:iCs/>
          <w:sz w:val="26"/>
          <w:szCs w:val="26"/>
        </w:rPr>
      </w:pPr>
    </w:p>
    <w:p w14:paraId="0B0298AA" w14:textId="77777777" w:rsidR="00400C90" w:rsidRPr="00C63BE2" w:rsidRDefault="00400C90" w:rsidP="00400C90">
      <w:pPr>
        <w:pStyle w:val="Odsekzoznamu"/>
        <w:numPr>
          <w:ilvl w:val="0"/>
          <w:numId w:val="12"/>
        </w:numPr>
        <w:spacing w:after="0" w:line="360" w:lineRule="auto"/>
        <w:jc w:val="both"/>
        <w:rPr>
          <w:b/>
          <w:i/>
          <w:iCs/>
          <w:sz w:val="26"/>
          <w:szCs w:val="26"/>
        </w:rPr>
      </w:pPr>
      <w:r w:rsidRPr="00C63BE2">
        <w:rPr>
          <w:b/>
          <w:i/>
          <w:iCs/>
          <w:sz w:val="26"/>
          <w:szCs w:val="26"/>
        </w:rPr>
        <w:t>K žiadosti o vykonanie kaplánskej skúšky doložia:</w:t>
      </w:r>
    </w:p>
    <w:p w14:paraId="7DA76CF3" w14:textId="77777777" w:rsidR="00400C90" w:rsidRPr="00C63BE2" w:rsidRDefault="00400C90" w:rsidP="00400C90">
      <w:pPr>
        <w:pStyle w:val="Normlnywebov"/>
        <w:spacing w:before="0" w:beforeAutospacing="0" w:after="0" w:afterAutospacing="0" w:line="360" w:lineRule="auto"/>
        <w:ind w:left="720"/>
        <w:rPr>
          <w:sz w:val="26"/>
          <w:szCs w:val="26"/>
        </w:rPr>
      </w:pPr>
      <w:r w:rsidRPr="00C63BE2">
        <w:rPr>
          <w:sz w:val="26"/>
          <w:szCs w:val="26"/>
        </w:rPr>
        <w:t>- potvrdenie o krste a konfirmácii</w:t>
      </w:r>
      <w:r w:rsidRPr="00C63BE2">
        <w:rPr>
          <w:sz w:val="26"/>
          <w:szCs w:val="26"/>
        </w:rPr>
        <w:br/>
        <w:t xml:space="preserve">- úradný doklad totožnosti – kopia občianskeho preukazu  </w:t>
      </w:r>
      <w:r w:rsidRPr="00C63BE2">
        <w:rPr>
          <w:sz w:val="26"/>
          <w:szCs w:val="26"/>
        </w:rPr>
        <w:br/>
        <w:t xml:space="preserve">- odporúčanie duchovného správcu EBF UK </w:t>
      </w:r>
    </w:p>
    <w:p w14:paraId="1B0B9327" w14:textId="6D6E91FB" w:rsidR="00400C90" w:rsidRPr="00C63BE2" w:rsidRDefault="00400C90" w:rsidP="00400C90">
      <w:pPr>
        <w:pStyle w:val="Normlnywebov"/>
        <w:spacing w:before="0" w:beforeAutospacing="0" w:after="0" w:afterAutospacing="0" w:line="360" w:lineRule="auto"/>
        <w:ind w:left="720"/>
        <w:rPr>
          <w:sz w:val="26"/>
          <w:szCs w:val="26"/>
        </w:rPr>
      </w:pPr>
      <w:r w:rsidRPr="00C63BE2">
        <w:rPr>
          <w:sz w:val="26"/>
          <w:szCs w:val="26"/>
        </w:rPr>
        <w:t>- odporúčanie zo žiadateľovho cirkevného zboru</w:t>
      </w:r>
      <w:r w:rsidRPr="00C63BE2">
        <w:rPr>
          <w:sz w:val="26"/>
          <w:szCs w:val="26"/>
        </w:rPr>
        <w:br/>
        <w:t xml:space="preserve">- životopis </w:t>
      </w:r>
    </w:p>
    <w:p w14:paraId="2618EFCC" w14:textId="77777777" w:rsidR="00400C90" w:rsidRPr="00C63BE2" w:rsidRDefault="00400C90" w:rsidP="00400C90">
      <w:pPr>
        <w:pStyle w:val="Normlnywebov"/>
        <w:spacing w:before="0" w:beforeAutospacing="0" w:after="0" w:afterAutospacing="0" w:line="360" w:lineRule="auto"/>
        <w:ind w:left="720"/>
        <w:rPr>
          <w:sz w:val="26"/>
          <w:szCs w:val="26"/>
        </w:rPr>
      </w:pPr>
    </w:p>
    <w:p w14:paraId="25B43A88" w14:textId="423F5917" w:rsidR="00400C90" w:rsidRPr="00C63BE2" w:rsidRDefault="00400C90" w:rsidP="00400C90">
      <w:pPr>
        <w:pStyle w:val="Normlnywebov"/>
        <w:numPr>
          <w:ilvl w:val="0"/>
          <w:numId w:val="12"/>
        </w:numPr>
        <w:spacing w:before="0" w:beforeAutospacing="0" w:after="0" w:afterAutospacing="0" w:line="360" w:lineRule="auto"/>
        <w:rPr>
          <w:b/>
          <w:i/>
          <w:sz w:val="26"/>
          <w:szCs w:val="26"/>
        </w:rPr>
      </w:pPr>
      <w:r w:rsidRPr="00C63BE2">
        <w:rPr>
          <w:b/>
          <w:i/>
          <w:sz w:val="26"/>
          <w:szCs w:val="26"/>
        </w:rPr>
        <w:t xml:space="preserve">Pozvaní uchádzači na kaplánske skúšky pošlú do </w:t>
      </w:r>
      <w:r>
        <w:rPr>
          <w:b/>
          <w:i/>
          <w:sz w:val="26"/>
          <w:szCs w:val="26"/>
        </w:rPr>
        <w:t>16. 6.</w:t>
      </w:r>
      <w:r w:rsidRPr="00C63BE2">
        <w:rPr>
          <w:b/>
          <w:i/>
          <w:sz w:val="26"/>
          <w:szCs w:val="26"/>
        </w:rPr>
        <w:t xml:space="preserve"> 202</w:t>
      </w:r>
      <w:r>
        <w:rPr>
          <w:b/>
          <w:i/>
          <w:sz w:val="26"/>
          <w:szCs w:val="26"/>
        </w:rPr>
        <w:t>3</w:t>
      </w:r>
      <w:r w:rsidRPr="00C63BE2">
        <w:rPr>
          <w:b/>
          <w:i/>
          <w:sz w:val="26"/>
          <w:szCs w:val="26"/>
        </w:rPr>
        <w:t xml:space="preserve"> </w:t>
      </w:r>
    </w:p>
    <w:p w14:paraId="0E362995" w14:textId="77777777" w:rsidR="00400C90" w:rsidRPr="00C63BE2" w:rsidRDefault="00400C90" w:rsidP="00400C90">
      <w:pPr>
        <w:pStyle w:val="Normlnywebov"/>
        <w:spacing w:before="0" w:beforeAutospacing="0" w:after="0" w:afterAutospacing="0" w:line="360" w:lineRule="auto"/>
        <w:ind w:left="720"/>
        <w:rPr>
          <w:b/>
          <w:i/>
          <w:sz w:val="26"/>
          <w:szCs w:val="26"/>
        </w:rPr>
      </w:pPr>
      <w:r w:rsidRPr="00C63BE2">
        <w:rPr>
          <w:b/>
          <w:i/>
          <w:sz w:val="26"/>
          <w:szCs w:val="26"/>
        </w:rPr>
        <w:t>na adresu Generálneho biskupského úradu:</w:t>
      </w:r>
      <w:r w:rsidRPr="00C63BE2">
        <w:rPr>
          <w:b/>
          <w:sz w:val="26"/>
          <w:szCs w:val="26"/>
          <w:u w:val="single"/>
        </w:rPr>
        <w:br/>
      </w:r>
      <w:r w:rsidRPr="00C63BE2">
        <w:rPr>
          <w:sz w:val="26"/>
          <w:szCs w:val="26"/>
        </w:rPr>
        <w:t>- žiadosť o prijatie do duchovnej služby</w:t>
      </w:r>
      <w:r w:rsidRPr="00C63BE2">
        <w:rPr>
          <w:sz w:val="26"/>
          <w:szCs w:val="26"/>
        </w:rPr>
        <w:br/>
        <w:t>- súhlas so spracovaním osobných údajov</w:t>
      </w:r>
    </w:p>
    <w:p w14:paraId="4EE5F91E" w14:textId="77777777" w:rsidR="00400C90" w:rsidRPr="00C63BE2" w:rsidRDefault="00400C90" w:rsidP="00400C90">
      <w:pPr>
        <w:pStyle w:val="Normlnywebov"/>
        <w:spacing w:before="0" w:beforeAutospacing="0" w:after="0" w:afterAutospacing="0" w:line="360" w:lineRule="auto"/>
        <w:ind w:left="708"/>
        <w:rPr>
          <w:sz w:val="26"/>
          <w:szCs w:val="26"/>
        </w:rPr>
      </w:pPr>
      <w:r w:rsidRPr="00C63BE2">
        <w:rPr>
          <w:sz w:val="26"/>
          <w:szCs w:val="26"/>
        </w:rPr>
        <w:t xml:space="preserve">- doklad o ukončení teologického vysokoškolského štúdia </w:t>
      </w:r>
      <w:r w:rsidRPr="00C63BE2">
        <w:rPr>
          <w:sz w:val="26"/>
          <w:szCs w:val="26"/>
        </w:rPr>
        <w:br/>
        <w:t>- záver psychologického vyšetrenia</w:t>
      </w:r>
    </w:p>
    <w:p w14:paraId="6792D262" w14:textId="77777777" w:rsidR="00400C90" w:rsidRPr="00C63BE2" w:rsidRDefault="00400C90" w:rsidP="00400C90">
      <w:pPr>
        <w:pStyle w:val="Normlnywebov"/>
        <w:spacing w:before="0" w:beforeAutospacing="0" w:after="0" w:afterAutospacing="0" w:line="360" w:lineRule="auto"/>
        <w:rPr>
          <w:b/>
          <w:sz w:val="26"/>
          <w:szCs w:val="26"/>
          <w:u w:val="single"/>
        </w:rPr>
      </w:pPr>
    </w:p>
    <w:p w14:paraId="069DD551" w14:textId="77777777" w:rsidR="00400C90" w:rsidRPr="00C63BE2" w:rsidRDefault="00400C90" w:rsidP="00400C90">
      <w:pPr>
        <w:pStyle w:val="Normlnywebov"/>
        <w:spacing w:before="0" w:beforeAutospacing="0" w:after="0" w:afterAutospacing="0" w:line="360" w:lineRule="auto"/>
        <w:ind w:left="709"/>
        <w:rPr>
          <w:b/>
          <w:i/>
          <w:sz w:val="26"/>
          <w:szCs w:val="26"/>
        </w:rPr>
      </w:pPr>
      <w:r w:rsidRPr="00C63BE2">
        <w:rPr>
          <w:b/>
          <w:i/>
          <w:sz w:val="26"/>
          <w:szCs w:val="26"/>
        </w:rPr>
        <w:t>4.   Na kaplánske skúšky prinesú so sebou:</w:t>
      </w:r>
    </w:p>
    <w:p w14:paraId="700D447D" w14:textId="77777777" w:rsidR="00400C90" w:rsidRPr="00C63BE2" w:rsidRDefault="00400C90" w:rsidP="00400C90">
      <w:pPr>
        <w:pStyle w:val="Normlnywebov"/>
        <w:numPr>
          <w:ilvl w:val="0"/>
          <w:numId w:val="7"/>
        </w:numPr>
        <w:spacing w:before="0" w:beforeAutospacing="0" w:after="0" w:afterAutospacing="0" w:line="360" w:lineRule="auto"/>
        <w:rPr>
          <w:sz w:val="26"/>
          <w:szCs w:val="26"/>
        </w:rPr>
      </w:pPr>
      <w:r w:rsidRPr="00C63BE2">
        <w:rPr>
          <w:sz w:val="26"/>
          <w:szCs w:val="26"/>
        </w:rPr>
        <w:t>Zdravotnú kartu poistenca</w:t>
      </w:r>
    </w:p>
    <w:p w14:paraId="480954DD" w14:textId="77777777" w:rsidR="00400C90" w:rsidRPr="00C63BE2" w:rsidRDefault="00400C90" w:rsidP="00400C90">
      <w:pPr>
        <w:pStyle w:val="Normlnywebov"/>
        <w:numPr>
          <w:ilvl w:val="0"/>
          <w:numId w:val="7"/>
        </w:numPr>
        <w:spacing w:line="360" w:lineRule="auto"/>
        <w:rPr>
          <w:sz w:val="26"/>
          <w:szCs w:val="26"/>
        </w:rPr>
      </w:pPr>
      <w:r w:rsidRPr="00C63BE2">
        <w:rPr>
          <w:sz w:val="26"/>
          <w:szCs w:val="26"/>
        </w:rPr>
        <w:t>Číslo účtu</w:t>
      </w:r>
    </w:p>
    <w:p w14:paraId="29097A07" w14:textId="77777777" w:rsidR="00400C90" w:rsidRPr="00C63BE2" w:rsidRDefault="00400C90" w:rsidP="00400C90">
      <w:pPr>
        <w:pStyle w:val="Normlnywebov"/>
        <w:numPr>
          <w:ilvl w:val="0"/>
          <w:numId w:val="7"/>
        </w:numPr>
        <w:spacing w:line="360" w:lineRule="auto"/>
        <w:rPr>
          <w:sz w:val="26"/>
          <w:szCs w:val="26"/>
        </w:rPr>
      </w:pPr>
      <w:r w:rsidRPr="00C63BE2">
        <w:rPr>
          <w:sz w:val="26"/>
          <w:szCs w:val="26"/>
        </w:rPr>
        <w:t>Telefonický kontakt</w:t>
      </w:r>
    </w:p>
    <w:p w14:paraId="6B9B2CEA" w14:textId="77777777" w:rsidR="00400C90" w:rsidRPr="00C63BE2" w:rsidRDefault="00400C90" w:rsidP="00400C90">
      <w:pPr>
        <w:pStyle w:val="Normlnywebov"/>
        <w:numPr>
          <w:ilvl w:val="0"/>
          <w:numId w:val="7"/>
        </w:numPr>
        <w:spacing w:line="360" w:lineRule="auto"/>
        <w:rPr>
          <w:sz w:val="26"/>
          <w:szCs w:val="26"/>
        </w:rPr>
      </w:pPr>
      <w:r w:rsidRPr="00C63BE2">
        <w:rPr>
          <w:sz w:val="26"/>
          <w:szCs w:val="26"/>
        </w:rPr>
        <w:t>Zosobášení – sobášny list</w:t>
      </w:r>
    </w:p>
    <w:p w14:paraId="3B170D10" w14:textId="77777777" w:rsidR="00400C90" w:rsidRPr="00C63BE2" w:rsidRDefault="00400C90" w:rsidP="00400C90">
      <w:pPr>
        <w:pStyle w:val="Normlnywebov"/>
        <w:spacing w:line="360" w:lineRule="auto"/>
        <w:rPr>
          <w:sz w:val="26"/>
          <w:szCs w:val="26"/>
        </w:rPr>
      </w:pPr>
      <w:r w:rsidRPr="00C63BE2">
        <w:rPr>
          <w:sz w:val="26"/>
          <w:szCs w:val="26"/>
        </w:rPr>
        <w:t>Poplatok za kaplánsku skúšku sa bude vyberať na mieste - 3,50 €</w:t>
      </w:r>
    </w:p>
    <w:p w14:paraId="7E5CE29E" w14:textId="77777777" w:rsidR="00400C90" w:rsidRPr="00C63BE2" w:rsidRDefault="00400C90" w:rsidP="00400C90">
      <w:pPr>
        <w:pStyle w:val="sign"/>
        <w:spacing w:line="360" w:lineRule="auto"/>
        <w:rPr>
          <w:sz w:val="26"/>
          <w:szCs w:val="26"/>
          <w:lang w:val="sk-SK"/>
        </w:rPr>
      </w:pPr>
    </w:p>
    <w:p w14:paraId="479A34BB" w14:textId="77777777" w:rsidR="003B57EC" w:rsidRPr="008F2932" w:rsidRDefault="003B57EC" w:rsidP="00015269">
      <w:pPr>
        <w:pStyle w:val="Normlnywebov"/>
        <w:spacing w:before="0" w:beforeAutospacing="0" w:after="0" w:afterAutospacing="0"/>
        <w:jc w:val="both"/>
        <w:rPr>
          <w:b/>
          <w:i/>
          <w:sz w:val="26"/>
          <w:szCs w:val="26"/>
        </w:rPr>
      </w:pPr>
    </w:p>
    <w:sectPr w:rsidR="003B57EC" w:rsidRPr="008F2932" w:rsidSect="002E0369">
      <w:footerReference w:type="default" r:id="rId8"/>
      <w:pgSz w:w="11906" w:h="16838"/>
      <w:pgMar w:top="1418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DE2FA" w14:textId="77777777" w:rsidR="005527ED" w:rsidRDefault="005527ED" w:rsidP="00284DD3">
      <w:r>
        <w:separator/>
      </w:r>
    </w:p>
  </w:endnote>
  <w:endnote w:type="continuationSeparator" w:id="0">
    <w:p w14:paraId="39B70546" w14:textId="77777777" w:rsidR="005527ED" w:rsidRDefault="005527ED" w:rsidP="00284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86495943"/>
      <w:docPartObj>
        <w:docPartGallery w:val="Page Numbers (Bottom of Page)"/>
        <w:docPartUnique/>
      </w:docPartObj>
    </w:sdtPr>
    <w:sdtContent>
      <w:p w14:paraId="33DC5D56" w14:textId="77777777" w:rsidR="00284DD3" w:rsidRDefault="00284DD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62DB">
          <w:rPr>
            <w:noProof/>
          </w:rPr>
          <w:t>2</w:t>
        </w:r>
        <w:r>
          <w:fldChar w:fldCharType="end"/>
        </w:r>
      </w:p>
    </w:sdtContent>
  </w:sdt>
  <w:p w14:paraId="27F586AF" w14:textId="77777777" w:rsidR="00284DD3" w:rsidRDefault="00284DD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4FCB7" w14:textId="77777777" w:rsidR="005527ED" w:rsidRDefault="005527ED" w:rsidP="00284DD3">
      <w:r>
        <w:separator/>
      </w:r>
    </w:p>
  </w:footnote>
  <w:footnote w:type="continuationSeparator" w:id="0">
    <w:p w14:paraId="0B6785BA" w14:textId="77777777" w:rsidR="005527ED" w:rsidRDefault="005527ED" w:rsidP="00284D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F1B08"/>
    <w:multiLevelType w:val="hybridMultilevel"/>
    <w:tmpl w:val="148A622C"/>
    <w:lvl w:ilvl="0" w:tplc="74043B5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5516E2"/>
    <w:multiLevelType w:val="hybridMultilevel"/>
    <w:tmpl w:val="4E8E163A"/>
    <w:lvl w:ilvl="0" w:tplc="76147420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9209F"/>
    <w:multiLevelType w:val="hybridMultilevel"/>
    <w:tmpl w:val="201C1246"/>
    <w:lvl w:ilvl="0" w:tplc="53A6631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E0D0ED8"/>
    <w:multiLevelType w:val="hybridMultilevel"/>
    <w:tmpl w:val="F2BEE49A"/>
    <w:lvl w:ilvl="0" w:tplc="BCD00354">
      <w:start w:val="1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F1A3BE7"/>
    <w:multiLevelType w:val="hybridMultilevel"/>
    <w:tmpl w:val="0A629FA8"/>
    <w:lvl w:ilvl="0" w:tplc="F1D8A4B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7A3C37"/>
    <w:multiLevelType w:val="hybridMultilevel"/>
    <w:tmpl w:val="88F225E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1E4F76"/>
    <w:multiLevelType w:val="hybridMultilevel"/>
    <w:tmpl w:val="8F2646B0"/>
    <w:lvl w:ilvl="0" w:tplc="716E167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C7D66A9"/>
    <w:multiLevelType w:val="hybridMultilevel"/>
    <w:tmpl w:val="9C701ED6"/>
    <w:lvl w:ilvl="0" w:tplc="C8FA9E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D75204C"/>
    <w:multiLevelType w:val="hybridMultilevel"/>
    <w:tmpl w:val="FA82198A"/>
    <w:lvl w:ilvl="0" w:tplc="876EF9D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6B5AC9"/>
    <w:multiLevelType w:val="hybridMultilevel"/>
    <w:tmpl w:val="D32A69FA"/>
    <w:lvl w:ilvl="0" w:tplc="6FC2C9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439356F"/>
    <w:multiLevelType w:val="hybridMultilevel"/>
    <w:tmpl w:val="8716DA82"/>
    <w:lvl w:ilvl="0" w:tplc="036A5E8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411137"/>
    <w:multiLevelType w:val="hybridMultilevel"/>
    <w:tmpl w:val="F950119A"/>
    <w:lvl w:ilvl="0" w:tplc="194CF4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8A31AF"/>
    <w:multiLevelType w:val="hybridMultilevel"/>
    <w:tmpl w:val="A3E8AEDC"/>
    <w:lvl w:ilvl="0" w:tplc="00BEB9DC">
      <w:start w:val="6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757438"/>
    <w:multiLevelType w:val="hybridMultilevel"/>
    <w:tmpl w:val="41B04A96"/>
    <w:lvl w:ilvl="0" w:tplc="9DFC3428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0055190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5747424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1559678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51880897">
    <w:abstractNumId w:val="13"/>
  </w:num>
  <w:num w:numId="5" w16cid:durableId="271136918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81996909">
    <w:abstractNumId w:val="5"/>
  </w:num>
  <w:num w:numId="7" w16cid:durableId="1370496350">
    <w:abstractNumId w:val="2"/>
  </w:num>
  <w:num w:numId="8" w16cid:durableId="1728795677">
    <w:abstractNumId w:val="3"/>
  </w:num>
  <w:num w:numId="9" w16cid:durableId="70275088">
    <w:abstractNumId w:val="10"/>
  </w:num>
  <w:num w:numId="10" w16cid:durableId="144473191">
    <w:abstractNumId w:val="8"/>
  </w:num>
  <w:num w:numId="11" w16cid:durableId="425853689">
    <w:abstractNumId w:val="11"/>
  </w:num>
  <w:num w:numId="12" w16cid:durableId="1835799123">
    <w:abstractNumId w:val="7"/>
  </w:num>
  <w:num w:numId="13" w16cid:durableId="1499227537">
    <w:abstractNumId w:val="6"/>
  </w:num>
  <w:num w:numId="14" w16cid:durableId="1406146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B08"/>
    <w:rsid w:val="00015269"/>
    <w:rsid w:val="00037DDB"/>
    <w:rsid w:val="00082186"/>
    <w:rsid w:val="000B55E5"/>
    <w:rsid w:val="000F5988"/>
    <w:rsid w:val="001074CB"/>
    <w:rsid w:val="00145118"/>
    <w:rsid w:val="00146630"/>
    <w:rsid w:val="001D1E32"/>
    <w:rsid w:val="00274699"/>
    <w:rsid w:val="00284DD3"/>
    <w:rsid w:val="002E0369"/>
    <w:rsid w:val="002F67CB"/>
    <w:rsid w:val="003762DB"/>
    <w:rsid w:val="003B57EC"/>
    <w:rsid w:val="00400C90"/>
    <w:rsid w:val="00405547"/>
    <w:rsid w:val="00420944"/>
    <w:rsid w:val="004275DE"/>
    <w:rsid w:val="004567AF"/>
    <w:rsid w:val="00480D66"/>
    <w:rsid w:val="004A6EB8"/>
    <w:rsid w:val="004D2906"/>
    <w:rsid w:val="00536BEB"/>
    <w:rsid w:val="005527ED"/>
    <w:rsid w:val="0056384B"/>
    <w:rsid w:val="00591F4E"/>
    <w:rsid w:val="005A04FB"/>
    <w:rsid w:val="005B78AF"/>
    <w:rsid w:val="00617510"/>
    <w:rsid w:val="00660AC5"/>
    <w:rsid w:val="00685969"/>
    <w:rsid w:val="006A18E2"/>
    <w:rsid w:val="006B5ECC"/>
    <w:rsid w:val="006C69B2"/>
    <w:rsid w:val="006E169F"/>
    <w:rsid w:val="006E35E4"/>
    <w:rsid w:val="00772A25"/>
    <w:rsid w:val="007C505D"/>
    <w:rsid w:val="007D05FF"/>
    <w:rsid w:val="007E62D6"/>
    <w:rsid w:val="00842FC4"/>
    <w:rsid w:val="00877950"/>
    <w:rsid w:val="008B2B78"/>
    <w:rsid w:val="008C67A3"/>
    <w:rsid w:val="008F2932"/>
    <w:rsid w:val="0092226E"/>
    <w:rsid w:val="00955D07"/>
    <w:rsid w:val="009904E8"/>
    <w:rsid w:val="009A7E70"/>
    <w:rsid w:val="009B4276"/>
    <w:rsid w:val="00A4496B"/>
    <w:rsid w:val="00AF4899"/>
    <w:rsid w:val="00B06473"/>
    <w:rsid w:val="00B55C67"/>
    <w:rsid w:val="00B86ADA"/>
    <w:rsid w:val="00BA4B8D"/>
    <w:rsid w:val="00BB7286"/>
    <w:rsid w:val="00BD1462"/>
    <w:rsid w:val="00BD43F2"/>
    <w:rsid w:val="00C023F4"/>
    <w:rsid w:val="00C15349"/>
    <w:rsid w:val="00C23AA9"/>
    <w:rsid w:val="00C23CED"/>
    <w:rsid w:val="00C34E76"/>
    <w:rsid w:val="00C34EDC"/>
    <w:rsid w:val="00C406F6"/>
    <w:rsid w:val="00C501CB"/>
    <w:rsid w:val="00C546B0"/>
    <w:rsid w:val="00C63BE2"/>
    <w:rsid w:val="00C71C47"/>
    <w:rsid w:val="00C955EB"/>
    <w:rsid w:val="00CB7E89"/>
    <w:rsid w:val="00CC6CEA"/>
    <w:rsid w:val="00CE4321"/>
    <w:rsid w:val="00D14A2A"/>
    <w:rsid w:val="00D83E70"/>
    <w:rsid w:val="00D866CE"/>
    <w:rsid w:val="00D90132"/>
    <w:rsid w:val="00DC2C47"/>
    <w:rsid w:val="00DF475C"/>
    <w:rsid w:val="00E10123"/>
    <w:rsid w:val="00E410D4"/>
    <w:rsid w:val="00E43F51"/>
    <w:rsid w:val="00E72EF3"/>
    <w:rsid w:val="00E96B08"/>
    <w:rsid w:val="00EB34E8"/>
    <w:rsid w:val="00EC193F"/>
    <w:rsid w:val="00EF356E"/>
    <w:rsid w:val="00EF73A1"/>
    <w:rsid w:val="00F21686"/>
    <w:rsid w:val="00F32D69"/>
    <w:rsid w:val="00F37A5B"/>
    <w:rsid w:val="00FC1224"/>
    <w:rsid w:val="00FC2FEA"/>
    <w:rsid w:val="00FC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FF3CC"/>
  <w15:docId w15:val="{9466E122-EB28-465D-9018-46C9250BC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F356E"/>
    <w:pPr>
      <w:spacing w:after="0" w:line="240" w:lineRule="auto"/>
    </w:pPr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EF356E"/>
    <w:pPr>
      <w:spacing w:before="100" w:beforeAutospacing="1" w:after="100" w:afterAutospacing="1"/>
    </w:pPr>
    <w:rPr>
      <w:rFonts w:eastAsia="Times New Roman" w:cs="Times New Roman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EF356E"/>
    <w:pPr>
      <w:spacing w:after="200" w:line="276" w:lineRule="auto"/>
      <w:ind w:left="720"/>
      <w:contextualSpacing/>
    </w:pPr>
  </w:style>
  <w:style w:type="paragraph" w:customStyle="1" w:styleId="sign">
    <w:name w:val="sign"/>
    <w:basedOn w:val="Normlny"/>
    <w:rsid w:val="00EF356E"/>
    <w:pPr>
      <w:spacing w:before="100" w:beforeAutospacing="1" w:after="100" w:afterAutospacing="1"/>
    </w:pPr>
    <w:rPr>
      <w:rFonts w:eastAsia="Times New Roman" w:cs="Times New Roman"/>
      <w:szCs w:val="24"/>
      <w:lang w:val="cs-CZ" w:eastAsia="cs-CZ"/>
    </w:rPr>
  </w:style>
  <w:style w:type="character" w:styleId="Hypertextovprepojenie">
    <w:name w:val="Hyperlink"/>
    <w:basedOn w:val="Predvolenpsmoodseku"/>
    <w:uiPriority w:val="99"/>
    <w:unhideWhenUsed/>
    <w:rsid w:val="00EF356E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36B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36BEB"/>
    <w:rPr>
      <w:rFonts w:ascii="Tahoma" w:hAnsi="Tahoma" w:cs="Tahoma"/>
      <w:sz w:val="16"/>
      <w:szCs w:val="16"/>
    </w:rPr>
  </w:style>
  <w:style w:type="paragraph" w:styleId="Zkladntext">
    <w:name w:val="Body Text"/>
    <w:basedOn w:val="Normlny"/>
    <w:link w:val="ZkladntextChar"/>
    <w:uiPriority w:val="1"/>
    <w:qFormat/>
    <w:rsid w:val="00E10123"/>
    <w:pPr>
      <w:widowControl w:val="0"/>
      <w:autoSpaceDE w:val="0"/>
      <w:autoSpaceDN w:val="0"/>
    </w:pPr>
    <w:rPr>
      <w:rFonts w:eastAsia="Times New Roman" w:cs="Times New Roman"/>
      <w:szCs w:val="24"/>
      <w:lang w:val="en-US" w:bidi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E10123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Bezriadkovania">
    <w:name w:val="No Spacing"/>
    <w:uiPriority w:val="1"/>
    <w:qFormat/>
    <w:rsid w:val="00C71C47"/>
    <w:pPr>
      <w:spacing w:after="0" w:line="240" w:lineRule="auto"/>
    </w:pPr>
    <w:rPr>
      <w:rFonts w:ascii="Calibri" w:eastAsia="Calibri" w:hAnsi="Calibri" w:cs="Times New Roman"/>
    </w:rPr>
  </w:style>
  <w:style w:type="paragraph" w:styleId="Obyajntext">
    <w:name w:val="Plain Text"/>
    <w:basedOn w:val="Normlny"/>
    <w:link w:val="ObyajntextChar"/>
    <w:uiPriority w:val="99"/>
    <w:unhideWhenUsed/>
    <w:rsid w:val="00BD43F2"/>
    <w:rPr>
      <w:rFonts w:ascii="Calibri" w:hAnsi="Calibri"/>
      <w:sz w:val="22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BD43F2"/>
    <w:rPr>
      <w:rFonts w:ascii="Calibri" w:hAnsi="Calibri"/>
      <w:szCs w:val="21"/>
    </w:rPr>
  </w:style>
  <w:style w:type="paragraph" w:styleId="Hlavika">
    <w:name w:val="header"/>
    <w:basedOn w:val="Normlny"/>
    <w:link w:val="HlavikaChar"/>
    <w:uiPriority w:val="99"/>
    <w:unhideWhenUsed/>
    <w:rsid w:val="00284DD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84DD3"/>
    <w:rPr>
      <w:rFonts w:ascii="Times New Roman" w:hAnsi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284DD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84DD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ecav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vesela</dc:creator>
  <cp:keywords/>
  <dc:description/>
  <cp:lastModifiedBy>daniela vesela</cp:lastModifiedBy>
  <cp:revision>14</cp:revision>
  <cp:lastPrinted>2022-02-10T07:58:00Z</cp:lastPrinted>
  <dcterms:created xsi:type="dcterms:W3CDTF">2023-02-09T13:41:00Z</dcterms:created>
  <dcterms:modified xsi:type="dcterms:W3CDTF">2023-02-21T09:02:00Z</dcterms:modified>
</cp:coreProperties>
</file>