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7E" w:rsidRPr="00071B0C" w:rsidRDefault="00071B0C" w:rsidP="00397645">
      <w:pPr>
        <w:rPr>
          <w:rFonts w:asciiTheme="minorHAnsi" w:hAnsiTheme="minorHAnsi" w:cstheme="minorHAnsi"/>
          <w:b/>
          <w:color w:val="0070C0"/>
        </w:rPr>
      </w:pPr>
      <w:r w:rsidRPr="00071B0C">
        <w:rPr>
          <w:rFonts w:asciiTheme="minorHAnsi" w:hAnsiTheme="minorHAnsi" w:cstheme="minorHAnsi"/>
          <w:b/>
          <w:color w:val="0070C0"/>
        </w:rPr>
        <w:t>PRÍLOHA 2</w:t>
      </w:r>
    </w:p>
    <w:p w:rsidR="00070EA8" w:rsidRPr="00483D79" w:rsidRDefault="00070EA8" w:rsidP="00070E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Zbor biskupov Evanjelickej cirkvi a. v. na Slovensku schválil návrh nasledovných rozhlasových Služieb Božích</w:t>
      </w:r>
      <w:r w:rsidR="007F5999">
        <w:rPr>
          <w:rFonts w:asciiTheme="minorHAnsi" w:hAnsiTheme="minorHAnsi" w:cstheme="minorHAnsi"/>
          <w:b/>
        </w:rPr>
        <w:t>:</w:t>
      </w:r>
    </w:p>
    <w:p w:rsidR="0064537E" w:rsidRDefault="0064537E" w:rsidP="00397645">
      <w:pPr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4"/>
        <w:gridCol w:w="2316"/>
        <w:gridCol w:w="1418"/>
        <w:gridCol w:w="850"/>
        <w:gridCol w:w="4825"/>
        <w:gridCol w:w="4678"/>
      </w:tblGrid>
      <w:tr w:rsidR="00F2482F" w:rsidTr="00A74FC3">
        <w:trPr>
          <w:trHeight w:val="794"/>
        </w:trPr>
        <w:tc>
          <w:tcPr>
            <w:tcW w:w="14601" w:type="dxa"/>
            <w:gridSpan w:val="6"/>
            <w:shd w:val="clear" w:color="auto" w:fill="DEEAF6" w:themeFill="accent1" w:themeFillTint="33"/>
          </w:tcPr>
          <w:p w:rsidR="00F2482F" w:rsidRPr="0064537E" w:rsidRDefault="00F2482F" w:rsidP="00F2482F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</w:pPr>
            <w:r w:rsidRPr="0064537E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N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ÁVRH: R</w:t>
            </w:r>
            <w:r w:rsidRPr="0064537E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ozhlasov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é Služ</w:t>
            </w:r>
            <w:r w:rsidRPr="0064537E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b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y</w:t>
            </w:r>
            <w:r w:rsidRPr="0064537E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 xml:space="preserve"> Bož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ie v RTVS na rok 2022</w:t>
            </w:r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DEEAF6" w:themeFill="accent1" w:themeFillTint="33"/>
            <w:vAlign w:val="center"/>
          </w:tcPr>
          <w:p w:rsidR="00F2482F" w:rsidRPr="00770F51" w:rsidRDefault="00F2482F" w:rsidP="00DF49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F51">
              <w:rPr>
                <w:rFonts w:asciiTheme="minorHAnsi" w:hAnsiTheme="minorHAnsi" w:cstheme="minorHAnsi"/>
                <w:b/>
                <w:sz w:val="28"/>
                <w:szCs w:val="28"/>
              </w:rPr>
              <w:t>Č.</w:t>
            </w:r>
          </w:p>
        </w:tc>
        <w:tc>
          <w:tcPr>
            <w:tcW w:w="2316" w:type="dxa"/>
            <w:shd w:val="clear" w:color="auto" w:fill="DEEAF6" w:themeFill="accent1" w:themeFillTint="33"/>
            <w:vAlign w:val="center"/>
          </w:tcPr>
          <w:p w:rsidR="00F2482F" w:rsidRPr="00770F51" w:rsidRDefault="00F2482F" w:rsidP="00DF49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F51">
              <w:rPr>
                <w:rFonts w:asciiTheme="minorHAnsi" w:hAnsiTheme="minorHAnsi" w:cstheme="minorHAnsi"/>
                <w:b/>
                <w:sz w:val="28"/>
                <w:szCs w:val="28"/>
              </w:rPr>
              <w:t>Príležitosť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2482F" w:rsidRPr="00770F51" w:rsidRDefault="00F2482F" w:rsidP="00DF49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F51">
              <w:rPr>
                <w:rFonts w:asciiTheme="minorHAnsi" w:hAnsiTheme="minorHAnsi" w:cstheme="minorHAnsi"/>
                <w:b/>
                <w:sz w:val="28"/>
                <w:szCs w:val="28"/>
              </w:rPr>
              <w:t>Dátum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F2482F" w:rsidRPr="00770F51" w:rsidRDefault="00F2482F" w:rsidP="00DF49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Č.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770F51" w:rsidRDefault="00F2482F" w:rsidP="00DF49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F2482F" w:rsidRPr="003355B9" w:rsidRDefault="00F2482F" w:rsidP="00DF49FF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Kazateľ</w:t>
            </w:r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január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23.01.2022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Trnava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Radomír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Vařák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február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27.02.2022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Banská Bystrica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Duraj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marec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27.03.2022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Bardejov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Ján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Velebír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16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Veľký piatok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15.04.2022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BA- Petržalka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Eľko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apríl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Prešov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Martin Chalupka</w:t>
            </w:r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máj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22.05.2022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Žilina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Marián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Kaňuch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jún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26.06.2022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Trnava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Mária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Popičová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júl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24.07.2022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Banská Bystrica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Koštial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august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21.08.2022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Bardejov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Marián Grega</w:t>
            </w:r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september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25.09.2022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BA- Petržalka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Ján Kolesár</w:t>
            </w:r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16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október</w:t>
            </w:r>
          </w:p>
        </w:tc>
        <w:tc>
          <w:tcPr>
            <w:tcW w:w="1418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23.10.2022</w:t>
            </w:r>
          </w:p>
        </w:tc>
        <w:tc>
          <w:tcPr>
            <w:tcW w:w="850" w:type="dxa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Žilina</w:t>
            </w:r>
          </w:p>
        </w:tc>
        <w:tc>
          <w:tcPr>
            <w:tcW w:w="4678" w:type="dxa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Olinka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Kaňuchová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16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Reformácia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31.10.2022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Prešov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Mihoč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november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27.11.2022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Trnava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Ján Oslík</w:t>
            </w:r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316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Štedrý večer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24.12.2022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Banská Bystrica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Ján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Hroboň</w:t>
            </w:r>
            <w:proofErr w:type="spellEnd"/>
          </w:p>
        </w:tc>
      </w:tr>
      <w:tr w:rsidR="00F2482F" w:rsidTr="00F2482F">
        <w:trPr>
          <w:trHeight w:val="397"/>
        </w:trPr>
        <w:tc>
          <w:tcPr>
            <w:tcW w:w="514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 w:rsidRPr="00F9513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  <w:b/>
              </w:rPr>
            </w:pPr>
            <w:r w:rsidRPr="00F95135">
              <w:rPr>
                <w:rFonts w:asciiTheme="minorHAnsi" w:hAnsiTheme="minorHAnsi" w:cstheme="minorHAnsi"/>
                <w:b/>
              </w:rPr>
              <w:t>4. nedeľa december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25.12.2022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482F" w:rsidRPr="00F95135" w:rsidRDefault="00F2482F" w:rsidP="00197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:rsidR="00F2482F" w:rsidRPr="001A1C6D" w:rsidRDefault="00F2482F" w:rsidP="001973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Bardejov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2482F" w:rsidRPr="003355B9" w:rsidRDefault="00F2482F" w:rsidP="0019737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Jaroslav Majer</w:t>
            </w:r>
          </w:p>
        </w:tc>
      </w:tr>
    </w:tbl>
    <w:p w:rsidR="00347B40" w:rsidRDefault="00347B40" w:rsidP="000C1832">
      <w:pPr>
        <w:rPr>
          <w:rFonts w:asciiTheme="minorHAnsi" w:hAnsiTheme="minorHAnsi" w:cstheme="minorHAnsi"/>
          <w:b/>
        </w:rPr>
      </w:pPr>
    </w:p>
    <w:p w:rsidR="00347B40" w:rsidRDefault="00427A3B" w:rsidP="000C18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Náhradníci</w:t>
      </w:r>
      <w:r w:rsidR="00DF49FF">
        <w:rPr>
          <w:rFonts w:asciiTheme="minorHAnsi" w:hAnsiTheme="minorHAnsi" w:cstheme="minorHAnsi"/>
          <w:b/>
        </w:rPr>
        <w:t>:</w:t>
      </w:r>
      <w:r w:rsidR="005E2846">
        <w:rPr>
          <w:rFonts w:asciiTheme="minorHAnsi" w:hAnsiTheme="minorHAnsi" w:cstheme="minorHAnsi"/>
          <w:b/>
        </w:rPr>
        <w:t xml:space="preserve"> 2 za ZD a 2 za VD</w:t>
      </w:r>
      <w:r w:rsidR="005E2846">
        <w:rPr>
          <w:rFonts w:asciiTheme="minorHAnsi" w:hAnsiTheme="minorHAnsi" w:cstheme="minorHAnsi"/>
          <w:b/>
        </w:rPr>
        <w:br/>
      </w:r>
      <w:r w:rsidR="00DC03BC">
        <w:rPr>
          <w:rFonts w:asciiTheme="minorHAnsi" w:hAnsiTheme="minorHAnsi" w:cstheme="minorHAnsi"/>
          <w:b/>
        </w:rPr>
        <w:t>Dolný Kubín</w:t>
      </w:r>
      <w:r w:rsidR="005E2846">
        <w:rPr>
          <w:rFonts w:asciiTheme="minorHAnsi" w:hAnsiTheme="minorHAnsi" w:cstheme="minorHAnsi"/>
          <w:b/>
        </w:rPr>
        <w:t xml:space="preserve">, </w:t>
      </w:r>
      <w:r w:rsidR="00115B51">
        <w:rPr>
          <w:rFonts w:asciiTheme="minorHAnsi" w:hAnsiTheme="minorHAnsi" w:cstheme="minorHAnsi"/>
          <w:b/>
        </w:rPr>
        <w:t>Liptovský Mikuláš</w:t>
      </w:r>
      <w:r w:rsidR="00F264F2">
        <w:rPr>
          <w:rFonts w:asciiTheme="minorHAnsi" w:hAnsiTheme="minorHAnsi" w:cstheme="minorHAnsi"/>
          <w:b/>
        </w:rPr>
        <w:t xml:space="preserve">, </w:t>
      </w:r>
      <w:r w:rsidR="008C1999">
        <w:rPr>
          <w:rFonts w:asciiTheme="minorHAnsi" w:hAnsiTheme="minorHAnsi" w:cstheme="minorHAnsi"/>
          <w:b/>
        </w:rPr>
        <w:t>Trenčín,</w:t>
      </w:r>
      <w:r w:rsidR="00F264F2">
        <w:rPr>
          <w:rFonts w:asciiTheme="minorHAnsi" w:hAnsiTheme="minorHAnsi" w:cstheme="minorHAnsi"/>
          <w:b/>
        </w:rPr>
        <w:t xml:space="preserve"> Nesvady</w:t>
      </w:r>
    </w:p>
    <w:sectPr w:rsidR="00347B40" w:rsidSect="007F5999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9C3"/>
    <w:multiLevelType w:val="hybridMultilevel"/>
    <w:tmpl w:val="6DF4A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33B5"/>
    <w:multiLevelType w:val="hybridMultilevel"/>
    <w:tmpl w:val="CF3CDEEE"/>
    <w:lvl w:ilvl="0" w:tplc="C41AC6D8">
      <w:start w:val="8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4F9B"/>
    <w:multiLevelType w:val="hybridMultilevel"/>
    <w:tmpl w:val="9E0CD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6775"/>
    <w:multiLevelType w:val="hybridMultilevel"/>
    <w:tmpl w:val="5B485FFE"/>
    <w:lvl w:ilvl="0" w:tplc="81B6C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F5EFC"/>
    <w:multiLevelType w:val="multilevel"/>
    <w:tmpl w:val="42E4B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4"/>
    <w:rsid w:val="00004C02"/>
    <w:rsid w:val="00006443"/>
    <w:rsid w:val="00040E03"/>
    <w:rsid w:val="00062A65"/>
    <w:rsid w:val="00070EA8"/>
    <w:rsid w:val="00071B0C"/>
    <w:rsid w:val="000728EB"/>
    <w:rsid w:val="00081A4E"/>
    <w:rsid w:val="000A6360"/>
    <w:rsid w:val="000B5240"/>
    <w:rsid w:val="000C1832"/>
    <w:rsid w:val="000E1BA2"/>
    <w:rsid w:val="001131EB"/>
    <w:rsid w:val="00115B51"/>
    <w:rsid w:val="001276B0"/>
    <w:rsid w:val="00157A7A"/>
    <w:rsid w:val="00173FEA"/>
    <w:rsid w:val="00182CF2"/>
    <w:rsid w:val="00197370"/>
    <w:rsid w:val="001A1C6D"/>
    <w:rsid w:val="001D2258"/>
    <w:rsid w:val="002214BD"/>
    <w:rsid w:val="00262DE0"/>
    <w:rsid w:val="00263828"/>
    <w:rsid w:val="00264CF9"/>
    <w:rsid w:val="002D34FD"/>
    <w:rsid w:val="00311E64"/>
    <w:rsid w:val="003355B9"/>
    <w:rsid w:val="00340B2C"/>
    <w:rsid w:val="00347B40"/>
    <w:rsid w:val="0035712A"/>
    <w:rsid w:val="00397645"/>
    <w:rsid w:val="003D514C"/>
    <w:rsid w:val="00427A3B"/>
    <w:rsid w:val="00446650"/>
    <w:rsid w:val="00483D79"/>
    <w:rsid w:val="004F693A"/>
    <w:rsid w:val="00567A21"/>
    <w:rsid w:val="005876E7"/>
    <w:rsid w:val="005D12F4"/>
    <w:rsid w:val="005E2846"/>
    <w:rsid w:val="0060090A"/>
    <w:rsid w:val="0061359E"/>
    <w:rsid w:val="0064537E"/>
    <w:rsid w:val="00662A7B"/>
    <w:rsid w:val="00666BE2"/>
    <w:rsid w:val="006A679F"/>
    <w:rsid w:val="006C3478"/>
    <w:rsid w:val="006D5B19"/>
    <w:rsid w:val="00700A33"/>
    <w:rsid w:val="00770F51"/>
    <w:rsid w:val="007B0F40"/>
    <w:rsid w:val="007C6420"/>
    <w:rsid w:val="007D325B"/>
    <w:rsid w:val="007F5999"/>
    <w:rsid w:val="00853F98"/>
    <w:rsid w:val="0087477A"/>
    <w:rsid w:val="008B222D"/>
    <w:rsid w:val="008B2B0F"/>
    <w:rsid w:val="008B3A01"/>
    <w:rsid w:val="008C1999"/>
    <w:rsid w:val="008D39A2"/>
    <w:rsid w:val="008E7200"/>
    <w:rsid w:val="00925B97"/>
    <w:rsid w:val="0093637A"/>
    <w:rsid w:val="00967F30"/>
    <w:rsid w:val="00977DE3"/>
    <w:rsid w:val="009B1770"/>
    <w:rsid w:val="00A339AA"/>
    <w:rsid w:val="00A46539"/>
    <w:rsid w:val="00A66454"/>
    <w:rsid w:val="00A6647B"/>
    <w:rsid w:val="00A712A0"/>
    <w:rsid w:val="00A8561E"/>
    <w:rsid w:val="00AB39EC"/>
    <w:rsid w:val="00BA008B"/>
    <w:rsid w:val="00BA12C3"/>
    <w:rsid w:val="00BB289D"/>
    <w:rsid w:val="00BC0AD5"/>
    <w:rsid w:val="00C12035"/>
    <w:rsid w:val="00C14CD2"/>
    <w:rsid w:val="00C5407F"/>
    <w:rsid w:val="00C63E00"/>
    <w:rsid w:val="00C87465"/>
    <w:rsid w:val="00C94AF3"/>
    <w:rsid w:val="00CA20EF"/>
    <w:rsid w:val="00D071F0"/>
    <w:rsid w:val="00D1254B"/>
    <w:rsid w:val="00D375B2"/>
    <w:rsid w:val="00DC03BC"/>
    <w:rsid w:val="00DF49FF"/>
    <w:rsid w:val="00E24B12"/>
    <w:rsid w:val="00E51AE6"/>
    <w:rsid w:val="00E56D23"/>
    <w:rsid w:val="00E87ACD"/>
    <w:rsid w:val="00EA4ABD"/>
    <w:rsid w:val="00EC5657"/>
    <w:rsid w:val="00ED5441"/>
    <w:rsid w:val="00F1649D"/>
    <w:rsid w:val="00F2482F"/>
    <w:rsid w:val="00F264F2"/>
    <w:rsid w:val="00F3042D"/>
    <w:rsid w:val="00F3695D"/>
    <w:rsid w:val="00F9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14B1"/>
  <w15:docId w15:val="{84080428-46C1-47CD-8206-641FCB5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B1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24B1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24B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3E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E00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9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7A0F-8FC0-4E4B-BE43-F62A51B1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Misina</dc:creator>
  <cp:keywords/>
  <dc:description/>
  <cp:lastModifiedBy>Jana Nunvarova</cp:lastModifiedBy>
  <cp:revision>2</cp:revision>
  <cp:lastPrinted>2019-10-22T10:54:00Z</cp:lastPrinted>
  <dcterms:created xsi:type="dcterms:W3CDTF">2021-12-29T11:27:00Z</dcterms:created>
  <dcterms:modified xsi:type="dcterms:W3CDTF">2021-12-29T11:27:00Z</dcterms:modified>
</cp:coreProperties>
</file>